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01BFB" w14:textId="17BF08BA" w:rsidR="00EB38EC" w:rsidRPr="001643B4" w:rsidRDefault="00630162" w:rsidP="00EB38EC">
      <w:pPr>
        <w:pStyle w:val="NoSpacing"/>
        <w:rPr>
          <w:rFonts w:ascii="Arial" w:hAnsi="Arial" w:cs="Arial"/>
        </w:rPr>
      </w:pPr>
      <w:r>
        <w:rPr>
          <w:noProof/>
          <w:lang w:eastAsia="en-GB"/>
        </w:rPr>
        <mc:AlternateContent>
          <mc:Choice Requires="wps">
            <w:drawing>
              <wp:anchor distT="0" distB="0" distL="114300" distR="114300" simplePos="0" relativeHeight="251683840" behindDoc="0" locked="0" layoutInCell="1" allowOverlap="1" wp14:anchorId="4E1B7CF2" wp14:editId="38CD7695">
                <wp:simplePos x="0" y="0"/>
                <wp:positionH relativeFrom="margin">
                  <wp:posOffset>7361546</wp:posOffset>
                </wp:positionH>
                <wp:positionV relativeFrom="paragraph">
                  <wp:posOffset>3840423</wp:posOffset>
                </wp:positionV>
                <wp:extent cx="1824990" cy="1645977"/>
                <wp:effectExtent l="19050" t="19050" r="22860" b="11430"/>
                <wp:wrapNone/>
                <wp:docPr id="19" name="Rounded Rectangle 19"/>
                <wp:cNvGraphicFramePr/>
                <a:graphic xmlns:a="http://schemas.openxmlformats.org/drawingml/2006/main">
                  <a:graphicData uri="http://schemas.microsoft.com/office/word/2010/wordprocessingShape">
                    <wps:wsp>
                      <wps:cNvSpPr/>
                      <wps:spPr>
                        <a:xfrm>
                          <a:off x="0" y="0"/>
                          <a:ext cx="1824990" cy="1645977"/>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3E4E10" id="Rounded Rectangle 19" o:spid="_x0000_s1026" style="position:absolute;margin-left:579.65pt;margin-top:302.4pt;width:143.7pt;height:129.6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" filled="f" strokecolor="#7f7f7f" strokeweight="2.25pt">
                <v:stroke joinstyle="miter"/>
                <w10:wrap anchorx="margin"/>
              </v:roundrect>
            </w:pict>
          </mc:Fallback>
        </mc:AlternateContent>
      </w:r>
      <w:r w:rsidRPr="00630162">
        <w:rPr>
          <w:noProof/>
          <w:sz w:val="36"/>
          <w:szCs w:val="36"/>
        </w:rPr>
        <mc:AlternateContent>
          <mc:Choice Requires="wps">
            <w:drawing>
              <wp:anchor distT="45720" distB="45720" distL="114300" distR="114300" simplePos="0" relativeHeight="251727872" behindDoc="0" locked="0" layoutInCell="1" allowOverlap="1" wp14:anchorId="69A49D04" wp14:editId="20F1D3B9">
                <wp:simplePos x="0" y="0"/>
                <wp:positionH relativeFrom="column">
                  <wp:posOffset>7443868</wp:posOffset>
                </wp:positionH>
                <wp:positionV relativeFrom="paragraph">
                  <wp:posOffset>3889290</wp:posOffset>
                </wp:positionV>
                <wp:extent cx="1638935" cy="1814830"/>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935" cy="1814830"/>
                        </a:xfrm>
                        <a:prstGeom prst="rect">
                          <a:avLst/>
                        </a:prstGeom>
                        <a:noFill/>
                        <a:ln w="9525">
                          <a:noFill/>
                          <a:miter lim="800000"/>
                          <a:headEnd/>
                          <a:tailEnd/>
                        </a:ln>
                      </wps:spPr>
                      <wps:txbx>
                        <w:txbxContent>
                          <w:p w14:paraId="6818448E" w14:textId="14E0DE7C" w:rsidR="00630162" w:rsidRPr="00630162" w:rsidRDefault="00630162" w:rsidP="00630162">
                            <w:pPr>
                              <w:jc w:val="center"/>
                              <w:rPr>
                                <w:sz w:val="24"/>
                                <w:szCs w:val="24"/>
                              </w:rPr>
                            </w:pPr>
                            <w:r w:rsidRPr="00630162">
                              <w:rPr>
                                <w:sz w:val="24"/>
                                <w:szCs w:val="24"/>
                              </w:rPr>
                              <w:t>Lessons provide children with the opportunity to explore and experience a diverse range of musical genres.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A49D04" id="_x0000_t202" coordsize="21600,21600" o:spt="202" path="m,l,21600r21600,l21600,xe">
                <v:stroke joinstyle="miter"/>
                <v:path gradientshapeok="t" o:connecttype="rect"/>
              </v:shapetype>
              <v:shape id="Text Box 2" o:spid="_x0000_s1026" type="#_x0000_t202" style="position:absolute;margin-left:586.15pt;margin-top:306.25pt;width:129.05pt;height:142.9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" filled="f" stroked="f">
                <v:textbox>
                  <w:txbxContent>
                    <w:p w14:paraId="6818448E" w14:textId="14E0DE7C" w:rsidR="00630162" w:rsidRPr="00630162" w:rsidRDefault="00630162" w:rsidP="00630162">
                      <w:pPr>
                        <w:jc w:val="center"/>
                        <w:rPr>
                          <w:sz w:val="24"/>
                          <w:szCs w:val="24"/>
                        </w:rPr>
                      </w:pPr>
                      <w:r w:rsidRPr="00630162">
                        <w:rPr>
                          <w:sz w:val="24"/>
                          <w:szCs w:val="24"/>
                        </w:rPr>
                        <w:t>Lessons provide children with the opportunity to explore and experience a diverse range of musical genres.</w:t>
                      </w:r>
                    </w:p>
                  </w:txbxContent>
                </v:textbox>
                <w10:wrap type="square"/>
              </v:shape>
            </w:pict>
          </mc:Fallback>
        </mc:AlternateContent>
      </w:r>
      <w:r w:rsidRPr="00967D75">
        <w:rPr>
          <w:noProof/>
          <w:sz w:val="36"/>
          <w:szCs w:val="36"/>
          <w:lang w:eastAsia="en-GB"/>
        </w:rPr>
        <mc:AlternateContent>
          <mc:Choice Requires="wps">
            <w:drawing>
              <wp:anchor distT="45720" distB="45720" distL="114300" distR="114300" simplePos="0" relativeHeight="251714560" behindDoc="0" locked="0" layoutInCell="1" allowOverlap="1" wp14:anchorId="640394DF" wp14:editId="26DB14DF">
                <wp:simplePos x="0" y="0"/>
                <wp:positionH relativeFrom="column">
                  <wp:posOffset>6318913</wp:posOffset>
                </wp:positionH>
                <wp:positionV relativeFrom="paragraph">
                  <wp:posOffset>1705970</wp:posOffset>
                </wp:positionV>
                <wp:extent cx="2702257" cy="16786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2257" cy="1678675"/>
                        </a:xfrm>
                        <a:prstGeom prst="rect">
                          <a:avLst/>
                        </a:prstGeom>
                        <a:noFill/>
                        <a:ln w="9525">
                          <a:noFill/>
                          <a:miter lim="800000"/>
                          <a:headEnd/>
                          <a:tailEnd/>
                        </a:ln>
                      </wps:spPr>
                      <wps:txbx>
                        <w:txbxContent>
                          <w:p w14:paraId="707968F4" w14:textId="718FD3AE" w:rsidR="00A71151" w:rsidRPr="00630162" w:rsidRDefault="00630162" w:rsidP="00630162">
                            <w:pPr>
                              <w:spacing w:line="276" w:lineRule="auto"/>
                              <w:jc w:val="center"/>
                              <w:rPr>
                                <w:rFonts w:ascii="Calibri" w:hAnsi="Calibri" w:cs="Calibri"/>
                                <w:sz w:val="28"/>
                                <w:szCs w:val="28"/>
                              </w:rPr>
                            </w:pPr>
                            <w:r w:rsidRPr="00630162">
                              <w:rPr>
                                <w:sz w:val="24"/>
                                <w:szCs w:val="24"/>
                              </w:rPr>
                              <w:t>Music lessons and units are cross-curricular where appropriate, enhancing learning by connecting musical concepts with</w:t>
                            </w:r>
                            <w:r w:rsidRPr="00630162">
                              <w:rPr>
                                <w:sz w:val="24"/>
                                <w:szCs w:val="24"/>
                              </w:rPr>
                              <w:t xml:space="preserve"> other</w:t>
                            </w:r>
                            <w:r w:rsidRPr="00630162">
                              <w:rPr>
                                <w:sz w:val="24"/>
                                <w:szCs w:val="24"/>
                              </w:rPr>
                              <w:t xml:space="preserve"> subjects</w:t>
                            </w:r>
                            <w:r w:rsidRPr="00630162">
                              <w:rPr>
                                <w:sz w:val="24"/>
                                <w:szCs w:val="24"/>
                              </w:rPr>
                              <w:t xml:space="preserve">. </w:t>
                            </w:r>
                            <w:r w:rsidRPr="00630162">
                              <w:rPr>
                                <w:sz w:val="24"/>
                                <w:szCs w:val="24"/>
                              </w:rPr>
                              <w:t xml:space="preserve">This approach deepens understanding, fosters creativity, and makes learning more engaging and meaningful for </w:t>
                            </w:r>
                            <w:r>
                              <w:rPr>
                                <w:sz w:val="24"/>
                                <w:szCs w:val="24"/>
                              </w:rPr>
                              <w:t>children</w:t>
                            </w:r>
                            <w:r w:rsidRPr="00630162">
                              <w:rPr>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0394DF" id="_x0000_s1027" type="#_x0000_t202" style="position:absolute;margin-left:497.55pt;margin-top:134.35pt;width:212.8pt;height:132.2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" filled="f" stroked="f">
                <v:textbox>
                  <w:txbxContent>
                    <w:p w14:paraId="707968F4" w14:textId="718FD3AE" w:rsidR="00A71151" w:rsidRPr="00630162" w:rsidRDefault="00630162" w:rsidP="00630162">
                      <w:pPr>
                        <w:spacing w:line="276" w:lineRule="auto"/>
                        <w:jc w:val="center"/>
                        <w:rPr>
                          <w:rFonts w:ascii="Calibri" w:hAnsi="Calibri" w:cs="Calibri"/>
                          <w:sz w:val="28"/>
                          <w:szCs w:val="28"/>
                        </w:rPr>
                      </w:pPr>
                      <w:r w:rsidRPr="00630162">
                        <w:rPr>
                          <w:sz w:val="24"/>
                          <w:szCs w:val="24"/>
                        </w:rPr>
                        <w:t>Music lessons and units are cross-curricular where appropriate, enhancing learning by connecting musical concepts with</w:t>
                      </w:r>
                      <w:r w:rsidRPr="00630162">
                        <w:rPr>
                          <w:sz w:val="24"/>
                          <w:szCs w:val="24"/>
                        </w:rPr>
                        <w:t xml:space="preserve"> other</w:t>
                      </w:r>
                      <w:r w:rsidRPr="00630162">
                        <w:rPr>
                          <w:sz w:val="24"/>
                          <w:szCs w:val="24"/>
                        </w:rPr>
                        <w:t xml:space="preserve"> subjects</w:t>
                      </w:r>
                      <w:r w:rsidRPr="00630162">
                        <w:rPr>
                          <w:sz w:val="24"/>
                          <w:szCs w:val="24"/>
                        </w:rPr>
                        <w:t xml:space="preserve">. </w:t>
                      </w:r>
                      <w:r w:rsidRPr="00630162">
                        <w:rPr>
                          <w:sz w:val="24"/>
                          <w:szCs w:val="24"/>
                        </w:rPr>
                        <w:t xml:space="preserve">This approach deepens understanding, fosters creativity, and makes learning more engaging and meaningful for </w:t>
                      </w:r>
                      <w:r>
                        <w:rPr>
                          <w:sz w:val="24"/>
                          <w:szCs w:val="24"/>
                        </w:rPr>
                        <w:t>children</w:t>
                      </w:r>
                      <w:r w:rsidRPr="00630162">
                        <w:rPr>
                          <w:sz w:val="24"/>
                          <w:szCs w:val="24"/>
                        </w:rPr>
                        <w:t>.</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112D243" wp14:editId="0E309EB1">
                <wp:simplePos x="0" y="0"/>
                <wp:positionH relativeFrom="margin">
                  <wp:posOffset>6291618</wp:posOffset>
                </wp:positionH>
                <wp:positionV relativeFrom="paragraph">
                  <wp:posOffset>1629486</wp:posOffset>
                </wp:positionV>
                <wp:extent cx="2786986" cy="1823398"/>
                <wp:effectExtent l="19050" t="19050" r="13970" b="24765"/>
                <wp:wrapNone/>
                <wp:docPr id="17" name="Rounded Rectangle 17"/>
                <wp:cNvGraphicFramePr/>
                <a:graphic xmlns:a="http://schemas.openxmlformats.org/drawingml/2006/main">
                  <a:graphicData uri="http://schemas.microsoft.com/office/word/2010/wordprocessingShape">
                    <wps:wsp>
                      <wps:cNvSpPr/>
                      <wps:spPr>
                        <a:xfrm>
                          <a:off x="0" y="0"/>
                          <a:ext cx="2786986" cy="1823398"/>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9B6789" id="Rounded Rectangle 17" o:spid="_x0000_s1026" style="position:absolute;margin-left:495.4pt;margin-top:128.3pt;width:219.45pt;height:143.5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" filled="f" strokecolor="#7f7f7f" strokeweight="2.25pt">
                <v:stroke joinstyle="miter"/>
                <w10:wrap anchorx="margin"/>
              </v:roundrect>
            </w:pict>
          </mc:Fallback>
        </mc:AlternateContent>
      </w:r>
      <w:r>
        <w:rPr>
          <w:noProof/>
          <w:lang w:eastAsia="en-GB"/>
        </w:rPr>
        <mc:AlternateContent>
          <mc:Choice Requires="wps">
            <w:drawing>
              <wp:anchor distT="0" distB="0" distL="114300" distR="114300" simplePos="0" relativeHeight="251685888" behindDoc="0" locked="0" layoutInCell="1" allowOverlap="1" wp14:anchorId="25B9ED65" wp14:editId="66D88DAB">
                <wp:simplePos x="0" y="0"/>
                <wp:positionH relativeFrom="margin">
                  <wp:posOffset>4359038</wp:posOffset>
                </wp:positionH>
                <wp:positionV relativeFrom="paragraph">
                  <wp:posOffset>3515853</wp:posOffset>
                </wp:positionV>
                <wp:extent cx="2860040" cy="2453602"/>
                <wp:effectExtent l="19050" t="19050" r="16510" b="23495"/>
                <wp:wrapNone/>
                <wp:docPr id="20" name="Rounded Rectangle 20"/>
                <wp:cNvGraphicFramePr/>
                <a:graphic xmlns:a="http://schemas.openxmlformats.org/drawingml/2006/main">
                  <a:graphicData uri="http://schemas.microsoft.com/office/word/2010/wordprocessingShape">
                    <wps:wsp>
                      <wps:cNvSpPr/>
                      <wps:spPr>
                        <a:xfrm>
                          <a:off x="0" y="0"/>
                          <a:ext cx="2860040" cy="2453602"/>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E5813F" id="Rounded Rectangle 20" o:spid="_x0000_s1026" style="position:absolute;margin-left:343.25pt;margin-top:276.85pt;width:225.2pt;height:193.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" filled="f" strokecolor="#7f7f7f" strokeweight="2.25pt">
                <v:stroke joinstyle="miter"/>
                <w10:wrap anchorx="margin"/>
              </v:roundrect>
            </w:pict>
          </mc:Fallback>
        </mc:AlternateContent>
      </w:r>
      <w:r w:rsidRPr="00967D75">
        <w:rPr>
          <w:noProof/>
          <w:sz w:val="36"/>
          <w:szCs w:val="36"/>
          <w:lang w:eastAsia="en-GB"/>
        </w:rPr>
        <mc:AlternateContent>
          <mc:Choice Requires="wps">
            <w:drawing>
              <wp:anchor distT="45720" distB="45720" distL="114300" distR="114300" simplePos="0" relativeHeight="251718656" behindDoc="0" locked="0" layoutInCell="1" allowOverlap="1" wp14:anchorId="124B4382" wp14:editId="3C083765">
                <wp:simplePos x="0" y="0"/>
                <wp:positionH relativeFrom="column">
                  <wp:posOffset>4421505</wp:posOffset>
                </wp:positionH>
                <wp:positionV relativeFrom="paragraph">
                  <wp:posOffset>3534334</wp:posOffset>
                </wp:positionV>
                <wp:extent cx="2830488" cy="257302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488" cy="2573020"/>
                        </a:xfrm>
                        <a:prstGeom prst="rect">
                          <a:avLst/>
                        </a:prstGeom>
                        <a:noFill/>
                        <a:ln w="9525">
                          <a:noFill/>
                          <a:miter lim="800000"/>
                          <a:headEnd/>
                          <a:tailEnd/>
                        </a:ln>
                      </wps:spPr>
                      <wps:txbx>
                        <w:txbxContent>
                          <w:p w14:paraId="711A2C2A" w14:textId="77777777" w:rsidR="007A4B2B" w:rsidRPr="005461B4" w:rsidRDefault="00DD0668" w:rsidP="007A4B2B">
                            <w:pPr>
                              <w:spacing w:line="276" w:lineRule="auto"/>
                              <w:rPr>
                                <w:rFonts w:ascii="Calibri" w:hAnsi="Calibri" w:cs="Calibri"/>
                                <w:sz w:val="24"/>
                                <w:szCs w:val="24"/>
                              </w:rPr>
                            </w:pPr>
                            <w:r w:rsidRPr="005461B4">
                              <w:rPr>
                                <w:rFonts w:ascii="Calibri" w:hAnsi="Calibri" w:cs="Calibri"/>
                                <w:sz w:val="24"/>
                                <w:szCs w:val="24"/>
                              </w:rPr>
                              <w:t xml:space="preserve">School Productions give children the opportunity to perform and sing a </w:t>
                            </w:r>
                            <w:r w:rsidR="00A75E52" w:rsidRPr="005461B4">
                              <w:rPr>
                                <w:rFonts w:ascii="Calibri" w:hAnsi="Calibri" w:cs="Calibri"/>
                                <w:sz w:val="24"/>
                                <w:szCs w:val="24"/>
                              </w:rPr>
                              <w:t>variety of songs shown to the school and parents.</w:t>
                            </w:r>
                          </w:p>
                          <w:p w14:paraId="141D3E06" w14:textId="77777777" w:rsidR="00DD0668" w:rsidRPr="005461B4" w:rsidRDefault="00DD0668" w:rsidP="007A4B2B">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Reception – Nativity</w:t>
                            </w:r>
                          </w:p>
                          <w:p w14:paraId="40E11BE9"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1- Easter Service</w:t>
                            </w:r>
                          </w:p>
                          <w:p w14:paraId="16F8882C"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2 – End of Year Performance</w:t>
                            </w:r>
                          </w:p>
                          <w:p w14:paraId="578CC13F"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3 – Harvest Service</w:t>
                            </w:r>
                          </w:p>
                          <w:p w14:paraId="4DDE6FBE"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4 – Christingle</w:t>
                            </w:r>
                          </w:p>
                          <w:p w14:paraId="6971AE67"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5 – Easter Service</w:t>
                            </w:r>
                          </w:p>
                          <w:p w14:paraId="493C9237"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6 – End of Year Performance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B4382" id="_x0000_s1028" type="#_x0000_t202" style="position:absolute;margin-left:348.15pt;margin-top:278.3pt;width:222.85pt;height:202.6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" filled="f" stroked="f">
                <v:textbox>
                  <w:txbxContent>
                    <w:p w14:paraId="711A2C2A" w14:textId="77777777" w:rsidR="007A4B2B" w:rsidRPr="005461B4" w:rsidRDefault="00DD0668" w:rsidP="007A4B2B">
                      <w:pPr>
                        <w:spacing w:line="276" w:lineRule="auto"/>
                        <w:rPr>
                          <w:rFonts w:ascii="Calibri" w:hAnsi="Calibri" w:cs="Calibri"/>
                          <w:sz w:val="24"/>
                          <w:szCs w:val="24"/>
                        </w:rPr>
                      </w:pPr>
                      <w:r w:rsidRPr="005461B4">
                        <w:rPr>
                          <w:rFonts w:ascii="Calibri" w:hAnsi="Calibri" w:cs="Calibri"/>
                          <w:sz w:val="24"/>
                          <w:szCs w:val="24"/>
                        </w:rPr>
                        <w:t xml:space="preserve">School Productions give children the opportunity to perform and sing a </w:t>
                      </w:r>
                      <w:r w:rsidR="00A75E52" w:rsidRPr="005461B4">
                        <w:rPr>
                          <w:rFonts w:ascii="Calibri" w:hAnsi="Calibri" w:cs="Calibri"/>
                          <w:sz w:val="24"/>
                          <w:szCs w:val="24"/>
                        </w:rPr>
                        <w:t>variety of songs shown to the school and parents.</w:t>
                      </w:r>
                    </w:p>
                    <w:p w14:paraId="141D3E06" w14:textId="77777777" w:rsidR="00DD0668" w:rsidRPr="005461B4" w:rsidRDefault="00DD0668" w:rsidP="007A4B2B">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Reception – Nativity</w:t>
                      </w:r>
                    </w:p>
                    <w:p w14:paraId="40E11BE9"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1- Easter Service</w:t>
                      </w:r>
                    </w:p>
                    <w:p w14:paraId="16F8882C"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2 – End of Year Performance</w:t>
                      </w:r>
                    </w:p>
                    <w:p w14:paraId="578CC13F"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3 – Harvest Service</w:t>
                      </w:r>
                    </w:p>
                    <w:p w14:paraId="4DDE6FBE"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4 – Christingle</w:t>
                      </w:r>
                    </w:p>
                    <w:p w14:paraId="6971AE67"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5 – Easter Service</w:t>
                      </w:r>
                    </w:p>
                    <w:p w14:paraId="493C9237" w14:textId="77777777" w:rsidR="00DD0668" w:rsidRPr="005461B4" w:rsidRDefault="00DD0668" w:rsidP="00A75E52">
                      <w:pPr>
                        <w:pStyle w:val="ListParagraph"/>
                        <w:numPr>
                          <w:ilvl w:val="0"/>
                          <w:numId w:val="4"/>
                        </w:numPr>
                        <w:spacing w:line="276" w:lineRule="auto"/>
                        <w:rPr>
                          <w:rFonts w:ascii="Calibri" w:hAnsi="Calibri" w:cs="Calibri"/>
                          <w:sz w:val="24"/>
                          <w:szCs w:val="24"/>
                        </w:rPr>
                      </w:pPr>
                      <w:r w:rsidRPr="005461B4">
                        <w:rPr>
                          <w:rFonts w:ascii="Calibri" w:hAnsi="Calibri" w:cs="Calibri"/>
                          <w:sz w:val="24"/>
                          <w:szCs w:val="24"/>
                        </w:rPr>
                        <w:t>Year 6 – End of Year Performance</w:t>
                      </w:r>
                    </w:p>
                  </w:txbxContent>
                </v:textbox>
              </v:shape>
            </w:pict>
          </mc:Fallback>
        </mc:AlternateContent>
      </w:r>
      <w:r w:rsidRPr="00967D75">
        <w:rPr>
          <w:noProof/>
          <w:sz w:val="36"/>
          <w:szCs w:val="36"/>
          <w:lang w:eastAsia="en-GB"/>
        </w:rPr>
        <mc:AlternateContent>
          <mc:Choice Requires="wps">
            <w:drawing>
              <wp:anchor distT="45720" distB="45720" distL="114300" distR="114300" simplePos="0" relativeHeight="251700224" behindDoc="0" locked="0" layoutInCell="1" allowOverlap="1" wp14:anchorId="19BC359B" wp14:editId="3455B746">
                <wp:simplePos x="0" y="0"/>
                <wp:positionH relativeFrom="margin">
                  <wp:posOffset>6387152</wp:posOffset>
                </wp:positionH>
                <wp:positionV relativeFrom="paragraph">
                  <wp:posOffset>1787857</wp:posOffset>
                </wp:positionV>
                <wp:extent cx="2733675" cy="809483"/>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809483"/>
                        </a:xfrm>
                        <a:prstGeom prst="rect">
                          <a:avLst/>
                        </a:prstGeom>
                        <a:noFill/>
                        <a:ln w="9525">
                          <a:noFill/>
                          <a:miter lim="800000"/>
                          <a:headEnd/>
                          <a:tailEnd/>
                        </a:ln>
                      </wps:spPr>
                      <wps:txbx>
                        <w:txbxContent>
                          <w:p w14:paraId="67C6BC2E" w14:textId="77777777" w:rsidR="002C3A8D" w:rsidRDefault="002C3A8D" w:rsidP="002C3A8D">
                            <w:pPr>
                              <w:spacing w:line="276" w:lineRule="auto"/>
                              <w:jc w:val="center"/>
                              <w:rPr>
                                <w:rFonts w:ascii="Arial" w:hAnsi="Arial" w:cs="Arial"/>
                              </w:rPr>
                            </w:pPr>
                          </w:p>
                          <w:p w14:paraId="4E2E1976" w14:textId="77777777" w:rsidR="00605614" w:rsidRDefault="00605614" w:rsidP="00605614">
                            <w:pPr>
                              <w:jc w:val="cente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C359B" id="_x0000_s1029" type="#_x0000_t202" style="position:absolute;margin-left:502.95pt;margin-top:140.8pt;width:215.25pt;height:63.7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" filled="f" stroked="f">
                <v:textbox>
                  <w:txbxContent>
                    <w:p w14:paraId="67C6BC2E" w14:textId="77777777" w:rsidR="002C3A8D" w:rsidRDefault="002C3A8D" w:rsidP="002C3A8D">
                      <w:pPr>
                        <w:spacing w:line="276" w:lineRule="auto"/>
                        <w:jc w:val="center"/>
                        <w:rPr>
                          <w:rFonts w:ascii="Arial" w:hAnsi="Arial" w:cs="Arial"/>
                        </w:rPr>
                      </w:pPr>
                    </w:p>
                    <w:p w14:paraId="4E2E1976" w14:textId="77777777" w:rsidR="00605614" w:rsidRDefault="00605614" w:rsidP="00605614">
                      <w:pPr>
                        <w:jc w:val="center"/>
                        <w:rPr>
                          <w:rFonts w:ascii="Arial" w:hAnsi="Arial" w:cs="Arial"/>
                        </w:rPr>
                      </w:pPr>
                    </w:p>
                  </w:txbxContent>
                </v:textbox>
                <w10:wrap anchorx="margin"/>
              </v:shape>
            </w:pict>
          </mc:Fallback>
        </mc:AlternateContent>
      </w:r>
      <w:r w:rsidRPr="00967D75">
        <w:rPr>
          <w:noProof/>
          <w:sz w:val="36"/>
          <w:szCs w:val="36"/>
          <w:lang w:eastAsia="en-GB"/>
        </w:rPr>
        <mc:AlternateContent>
          <mc:Choice Requires="wps">
            <w:drawing>
              <wp:anchor distT="45720" distB="45720" distL="114300" distR="114300" simplePos="0" relativeHeight="251722752" behindDoc="0" locked="0" layoutInCell="1" allowOverlap="1" wp14:anchorId="72FBC446" wp14:editId="5CA6A74B">
                <wp:simplePos x="0" y="0"/>
                <wp:positionH relativeFrom="margin">
                  <wp:posOffset>5245735</wp:posOffset>
                </wp:positionH>
                <wp:positionV relativeFrom="paragraph">
                  <wp:posOffset>-327063</wp:posOffset>
                </wp:positionV>
                <wp:extent cx="3589361" cy="2057400"/>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361" cy="2057400"/>
                        </a:xfrm>
                        <a:prstGeom prst="rect">
                          <a:avLst/>
                        </a:prstGeom>
                        <a:noFill/>
                        <a:ln w="9525">
                          <a:noFill/>
                          <a:miter lim="800000"/>
                          <a:headEnd/>
                          <a:tailEnd/>
                        </a:ln>
                      </wps:spPr>
                      <wps:txbx>
                        <w:txbxContent>
                          <w:p w14:paraId="5D9B4B64" w14:textId="38D9E218" w:rsidR="00153FE7" w:rsidRPr="00630162" w:rsidRDefault="00E1194B" w:rsidP="00741221">
                            <w:pPr>
                              <w:spacing w:line="276" w:lineRule="auto"/>
                              <w:jc w:val="center"/>
                              <w:rPr>
                                <w:rFonts w:ascii="Calibri" w:hAnsi="Calibri" w:cs="Calibri"/>
                                <w:sz w:val="24"/>
                                <w:szCs w:val="24"/>
                              </w:rPr>
                            </w:pPr>
                            <w:r w:rsidRPr="00630162">
                              <w:rPr>
                                <w:rFonts w:ascii="Calibri" w:hAnsi="Calibri" w:cs="Calibri"/>
                                <w:sz w:val="24"/>
                                <w:szCs w:val="24"/>
                              </w:rPr>
                              <w:t>GetSet4Education</w:t>
                            </w:r>
                            <w:r w:rsidR="00153FE7" w:rsidRPr="00630162">
                              <w:rPr>
                                <w:rFonts w:ascii="Calibri" w:hAnsi="Calibri" w:cs="Calibri"/>
                                <w:sz w:val="24"/>
                                <w:szCs w:val="24"/>
                              </w:rPr>
                              <w:t xml:space="preserve"> is taught to all children from</w:t>
                            </w:r>
                            <w:r w:rsidR="00153FE7" w:rsidRPr="00630162">
                              <w:rPr>
                                <w:rFonts w:ascii="Calibri" w:hAnsi="Calibri" w:cs="Calibri"/>
                                <w:sz w:val="24"/>
                                <w:szCs w:val="24"/>
                              </w:rPr>
                              <w:br/>
                              <w:t>Reception to Year 6.</w:t>
                            </w:r>
                            <w:r w:rsidR="00153FE7" w:rsidRPr="00630162">
                              <w:rPr>
                                <w:rFonts w:ascii="Calibri" w:hAnsi="Calibri" w:cs="Calibri"/>
                                <w:sz w:val="24"/>
                                <w:szCs w:val="24"/>
                              </w:rPr>
                              <w:br/>
                            </w:r>
                            <w:r w:rsidR="00153FE7" w:rsidRPr="00630162">
                              <w:rPr>
                                <w:rFonts w:ascii="Calibri" w:hAnsi="Calibri" w:cs="Calibri"/>
                                <w:sz w:val="24"/>
                                <w:szCs w:val="24"/>
                              </w:rPr>
                              <w:br/>
                              <w:t>This scheme follows the</w:t>
                            </w:r>
                            <w:r w:rsidR="00153FE7" w:rsidRPr="00630162">
                              <w:rPr>
                                <w:rFonts w:ascii="Calibri" w:hAnsi="Calibri" w:cs="Calibri"/>
                                <w:sz w:val="24"/>
                                <w:szCs w:val="24"/>
                              </w:rPr>
                              <w:br/>
                              <w:t xml:space="preserve">National Curriculum and </w:t>
                            </w:r>
                            <w:r w:rsidR="00153FE7" w:rsidRPr="00630162">
                              <w:rPr>
                                <w:rFonts w:ascii="Calibri" w:hAnsi="Calibri" w:cs="Calibri"/>
                                <w:sz w:val="24"/>
                                <w:szCs w:val="24"/>
                              </w:rPr>
                              <w:br/>
                              <w:t>allows children to listen, sing, perform, compose, and play instruments from a variety of music.</w:t>
                            </w:r>
                          </w:p>
                          <w:p w14:paraId="29A82428" w14:textId="77777777" w:rsidR="00153FE7" w:rsidRPr="00153FE7" w:rsidRDefault="00153FE7" w:rsidP="00153FE7">
                            <w:pPr>
                              <w:spacing w:line="276"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BC446" id="_x0000_s1030" type="#_x0000_t202" style="position:absolute;margin-left:413.05pt;margin-top:-25.75pt;width:282.65pt;height:162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" filled="f" stroked="f">
                <v:textbox>
                  <w:txbxContent>
                    <w:p w14:paraId="5D9B4B64" w14:textId="38D9E218" w:rsidR="00153FE7" w:rsidRPr="00630162" w:rsidRDefault="00E1194B" w:rsidP="00741221">
                      <w:pPr>
                        <w:spacing w:line="276" w:lineRule="auto"/>
                        <w:jc w:val="center"/>
                        <w:rPr>
                          <w:rFonts w:ascii="Calibri" w:hAnsi="Calibri" w:cs="Calibri"/>
                          <w:sz w:val="24"/>
                          <w:szCs w:val="24"/>
                        </w:rPr>
                      </w:pPr>
                      <w:r w:rsidRPr="00630162">
                        <w:rPr>
                          <w:rFonts w:ascii="Calibri" w:hAnsi="Calibri" w:cs="Calibri"/>
                          <w:sz w:val="24"/>
                          <w:szCs w:val="24"/>
                        </w:rPr>
                        <w:t>GetSet4Education</w:t>
                      </w:r>
                      <w:r w:rsidR="00153FE7" w:rsidRPr="00630162">
                        <w:rPr>
                          <w:rFonts w:ascii="Calibri" w:hAnsi="Calibri" w:cs="Calibri"/>
                          <w:sz w:val="24"/>
                          <w:szCs w:val="24"/>
                        </w:rPr>
                        <w:t xml:space="preserve"> is taught to all children from</w:t>
                      </w:r>
                      <w:r w:rsidR="00153FE7" w:rsidRPr="00630162">
                        <w:rPr>
                          <w:rFonts w:ascii="Calibri" w:hAnsi="Calibri" w:cs="Calibri"/>
                          <w:sz w:val="24"/>
                          <w:szCs w:val="24"/>
                        </w:rPr>
                        <w:br/>
                        <w:t>Reception to Year 6.</w:t>
                      </w:r>
                      <w:r w:rsidR="00153FE7" w:rsidRPr="00630162">
                        <w:rPr>
                          <w:rFonts w:ascii="Calibri" w:hAnsi="Calibri" w:cs="Calibri"/>
                          <w:sz w:val="24"/>
                          <w:szCs w:val="24"/>
                        </w:rPr>
                        <w:br/>
                      </w:r>
                      <w:r w:rsidR="00153FE7" w:rsidRPr="00630162">
                        <w:rPr>
                          <w:rFonts w:ascii="Calibri" w:hAnsi="Calibri" w:cs="Calibri"/>
                          <w:sz w:val="24"/>
                          <w:szCs w:val="24"/>
                        </w:rPr>
                        <w:br/>
                        <w:t>This scheme follows the</w:t>
                      </w:r>
                      <w:r w:rsidR="00153FE7" w:rsidRPr="00630162">
                        <w:rPr>
                          <w:rFonts w:ascii="Calibri" w:hAnsi="Calibri" w:cs="Calibri"/>
                          <w:sz w:val="24"/>
                          <w:szCs w:val="24"/>
                        </w:rPr>
                        <w:br/>
                        <w:t xml:space="preserve">National Curriculum and </w:t>
                      </w:r>
                      <w:r w:rsidR="00153FE7" w:rsidRPr="00630162">
                        <w:rPr>
                          <w:rFonts w:ascii="Calibri" w:hAnsi="Calibri" w:cs="Calibri"/>
                          <w:sz w:val="24"/>
                          <w:szCs w:val="24"/>
                        </w:rPr>
                        <w:br/>
                        <w:t>allows children to listen, sing, perform, compose, and play instruments from a variety of music.</w:t>
                      </w:r>
                    </w:p>
                    <w:p w14:paraId="29A82428" w14:textId="77777777" w:rsidR="00153FE7" w:rsidRPr="00153FE7" w:rsidRDefault="00153FE7" w:rsidP="00153FE7">
                      <w:pPr>
                        <w:spacing w:line="276" w:lineRule="auto"/>
                        <w:rPr>
                          <w:rFonts w:ascii="Arial" w:hAnsi="Arial" w:cs="Arial"/>
                        </w:rPr>
                      </w:pPr>
                    </w:p>
                  </w:txbxContent>
                </v:textbox>
                <w10:wrap anchorx="margin"/>
              </v:shape>
            </w:pict>
          </mc:Fallback>
        </mc:AlternateContent>
      </w:r>
      <w:r>
        <w:rPr>
          <w:noProof/>
          <w:lang w:eastAsia="en-GB"/>
        </w:rPr>
        <mc:AlternateContent>
          <mc:Choice Requires="wps">
            <w:drawing>
              <wp:anchor distT="0" distB="0" distL="114300" distR="114300" simplePos="0" relativeHeight="251675648" behindDoc="0" locked="0" layoutInCell="1" allowOverlap="1" wp14:anchorId="0BAE32B4" wp14:editId="73D94944">
                <wp:simplePos x="0" y="0"/>
                <wp:positionH relativeFrom="margin">
                  <wp:align>right</wp:align>
                </wp:positionH>
                <wp:positionV relativeFrom="paragraph">
                  <wp:posOffset>-499565</wp:posOffset>
                </wp:positionV>
                <wp:extent cx="3597606" cy="2009775"/>
                <wp:effectExtent l="19050" t="19050" r="22225" b="28575"/>
                <wp:wrapNone/>
                <wp:docPr id="15" name="Rounded Rectangle 15"/>
                <wp:cNvGraphicFramePr/>
                <a:graphic xmlns:a="http://schemas.openxmlformats.org/drawingml/2006/main">
                  <a:graphicData uri="http://schemas.microsoft.com/office/word/2010/wordprocessingShape">
                    <wps:wsp>
                      <wps:cNvSpPr/>
                      <wps:spPr>
                        <a:xfrm>
                          <a:off x="0" y="0"/>
                          <a:ext cx="3597606" cy="2009775"/>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93393B" id="Rounded Rectangle 15" o:spid="_x0000_s1026" style="position:absolute;margin-left:232.1pt;margin-top:-39.35pt;width:283.3pt;height:158.2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" filled="f" strokecolor="#7f7f7f" strokeweight="2.25pt">
                <v:stroke joinstyle="miter"/>
                <w10:wrap anchorx="margin"/>
              </v:roundrect>
            </w:pict>
          </mc:Fallback>
        </mc:AlternateContent>
      </w:r>
      <w:r w:rsidR="005461B4" w:rsidRPr="00967D75">
        <w:rPr>
          <w:noProof/>
          <w:sz w:val="36"/>
          <w:szCs w:val="36"/>
          <w:lang w:eastAsia="en-GB"/>
        </w:rPr>
        <mc:AlternateContent>
          <mc:Choice Requires="wps">
            <w:drawing>
              <wp:anchor distT="45720" distB="45720" distL="114300" distR="114300" simplePos="0" relativeHeight="251687936" behindDoc="0" locked="0" layoutInCell="1" allowOverlap="1" wp14:anchorId="680DE72E" wp14:editId="2DADE564">
                <wp:simplePos x="0" y="0"/>
                <wp:positionH relativeFrom="column">
                  <wp:posOffset>2183130</wp:posOffset>
                </wp:positionH>
                <wp:positionV relativeFrom="paragraph">
                  <wp:posOffset>-232467</wp:posOffset>
                </wp:positionV>
                <wp:extent cx="2866030" cy="1555845"/>
                <wp:effectExtent l="0" t="0" r="0" b="63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6030" cy="1555845"/>
                        </a:xfrm>
                        <a:prstGeom prst="rect">
                          <a:avLst/>
                        </a:prstGeom>
                        <a:solidFill>
                          <a:srgbClr val="FFFFFF"/>
                        </a:solidFill>
                        <a:ln w="9525">
                          <a:noFill/>
                          <a:miter lim="800000"/>
                          <a:headEnd/>
                          <a:tailEnd/>
                        </a:ln>
                      </wps:spPr>
                      <wps:txbx>
                        <w:txbxContent>
                          <w:p w14:paraId="381CD808" w14:textId="22D2790C" w:rsidR="00A71151" w:rsidRPr="005461B4" w:rsidRDefault="005461B4" w:rsidP="00A71151">
                            <w:pPr>
                              <w:spacing w:line="276" w:lineRule="auto"/>
                              <w:jc w:val="center"/>
                              <w:rPr>
                                <w:rFonts w:ascii="Arial" w:hAnsi="Arial" w:cs="Arial"/>
                                <w:sz w:val="24"/>
                                <w:szCs w:val="24"/>
                              </w:rPr>
                            </w:pPr>
                            <w:r w:rsidRPr="005461B4">
                              <w:rPr>
                                <w:sz w:val="24"/>
                                <w:szCs w:val="24"/>
                              </w:rPr>
                              <w:t>The choir has the incredible opportunity to join the world’s largest children’s choir by participating in Young Voices at the BP Pulse LIVE Arena. This inspiring experience helps children discover their love of music, create lasting memories, and find their voices.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DE72E" id="_x0000_s1031" type="#_x0000_t202" style="position:absolute;margin-left:171.9pt;margin-top:-18.3pt;width:225.65pt;height:12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" stroked="f">
                <v:textbox>
                  <w:txbxContent>
                    <w:p w14:paraId="381CD808" w14:textId="22D2790C" w:rsidR="00A71151" w:rsidRPr="005461B4" w:rsidRDefault="005461B4" w:rsidP="00A71151">
                      <w:pPr>
                        <w:spacing w:line="276" w:lineRule="auto"/>
                        <w:jc w:val="center"/>
                        <w:rPr>
                          <w:rFonts w:ascii="Arial" w:hAnsi="Arial" w:cs="Arial"/>
                          <w:sz w:val="24"/>
                          <w:szCs w:val="24"/>
                        </w:rPr>
                      </w:pPr>
                      <w:r w:rsidRPr="005461B4">
                        <w:rPr>
                          <w:sz w:val="24"/>
                          <w:szCs w:val="24"/>
                        </w:rPr>
                        <w:t>The choir has the incredible opportunity to join the world’s largest children’s choir by participating in Young Voices at the BP Pulse LIVE Arena. This inspiring experience helps children discover their love of music, create lasting memories, and find their voices.</w:t>
                      </w:r>
                    </w:p>
                  </w:txbxContent>
                </v:textbox>
              </v:shape>
            </w:pict>
          </mc:Fallback>
        </mc:AlternateContent>
      </w:r>
      <w:r w:rsidR="005461B4" w:rsidRPr="00967D75">
        <w:rPr>
          <w:noProof/>
          <w:sz w:val="36"/>
          <w:szCs w:val="36"/>
          <w:lang w:eastAsia="en-GB"/>
        </w:rPr>
        <mc:AlternateContent>
          <mc:Choice Requires="wps">
            <w:drawing>
              <wp:anchor distT="45720" distB="45720" distL="114300" distR="114300" simplePos="0" relativeHeight="251706368" behindDoc="0" locked="0" layoutInCell="1" allowOverlap="1" wp14:anchorId="3022F885" wp14:editId="64D3AE85">
                <wp:simplePos x="0" y="0"/>
                <wp:positionH relativeFrom="column">
                  <wp:posOffset>2161720</wp:posOffset>
                </wp:positionH>
                <wp:positionV relativeFrom="paragraph">
                  <wp:posOffset>3370542</wp:posOffset>
                </wp:positionV>
                <wp:extent cx="2197290" cy="1350541"/>
                <wp:effectExtent l="0" t="0" r="0" b="254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290" cy="1350541"/>
                        </a:xfrm>
                        <a:prstGeom prst="rect">
                          <a:avLst/>
                        </a:prstGeom>
                        <a:noFill/>
                        <a:ln w="9525">
                          <a:noFill/>
                          <a:miter lim="800000"/>
                          <a:headEnd/>
                          <a:tailEnd/>
                        </a:ln>
                      </wps:spPr>
                      <wps:txbx>
                        <w:txbxContent>
                          <w:p w14:paraId="7151113D" w14:textId="77777777" w:rsidR="00E2775B" w:rsidRDefault="00E2775B" w:rsidP="00741221">
                            <w:pPr>
                              <w:jc w:val="center"/>
                              <w:rPr>
                                <w:rFonts w:ascii="Arial" w:hAnsi="Arial" w:cs="Arial"/>
                              </w:rPr>
                            </w:pPr>
                          </w:p>
                          <w:p w14:paraId="3B46FED4" w14:textId="0EAD63B3" w:rsidR="00E2775B" w:rsidRPr="005461B4" w:rsidRDefault="005461B4" w:rsidP="00741221">
                            <w:pPr>
                              <w:jc w:val="center"/>
                              <w:rPr>
                                <w:rFonts w:ascii="Arial" w:hAnsi="Arial" w:cs="Arial"/>
                                <w:sz w:val="28"/>
                                <w:szCs w:val="24"/>
                              </w:rPr>
                            </w:pPr>
                            <w:r w:rsidRPr="005461B4">
                              <w:rPr>
                                <w:sz w:val="24"/>
                                <w:szCs w:val="24"/>
                              </w:rPr>
                              <w:t>The children have the chance to experience the excitement of musical theatre by watching a pantomime performance.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2F885" id="_x0000_s1032" type="#_x0000_t202" style="position:absolute;margin-left:170.2pt;margin-top:265.4pt;width:173pt;height:106.3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" filled="f" stroked="f">
                <v:textbox>
                  <w:txbxContent>
                    <w:p w14:paraId="7151113D" w14:textId="77777777" w:rsidR="00E2775B" w:rsidRDefault="00E2775B" w:rsidP="00741221">
                      <w:pPr>
                        <w:jc w:val="center"/>
                        <w:rPr>
                          <w:rFonts w:ascii="Arial" w:hAnsi="Arial" w:cs="Arial"/>
                        </w:rPr>
                      </w:pPr>
                    </w:p>
                    <w:p w14:paraId="3B46FED4" w14:textId="0EAD63B3" w:rsidR="00E2775B" w:rsidRPr="005461B4" w:rsidRDefault="005461B4" w:rsidP="00741221">
                      <w:pPr>
                        <w:jc w:val="center"/>
                        <w:rPr>
                          <w:rFonts w:ascii="Arial" w:hAnsi="Arial" w:cs="Arial"/>
                          <w:sz w:val="28"/>
                          <w:szCs w:val="24"/>
                        </w:rPr>
                      </w:pPr>
                      <w:r w:rsidRPr="005461B4">
                        <w:rPr>
                          <w:sz w:val="24"/>
                          <w:szCs w:val="24"/>
                        </w:rPr>
                        <w:t>The children have the chance to experience the excitement of musical theatre by watching a pantomime performance.</w:t>
                      </w:r>
                    </w:p>
                  </w:txbxContent>
                </v:textbox>
              </v:shape>
            </w:pict>
          </mc:Fallback>
        </mc:AlternateContent>
      </w:r>
      <w:r w:rsidR="005461B4">
        <w:rPr>
          <w:noProof/>
          <w:lang w:eastAsia="en-GB"/>
        </w:rPr>
        <mc:AlternateContent>
          <mc:Choice Requires="wps">
            <w:drawing>
              <wp:anchor distT="0" distB="0" distL="114300" distR="114300" simplePos="0" relativeHeight="251681792" behindDoc="0" locked="0" layoutInCell="1" allowOverlap="1" wp14:anchorId="70DCA562" wp14:editId="18F3F89E">
                <wp:simplePos x="0" y="0"/>
                <wp:positionH relativeFrom="margin">
                  <wp:posOffset>2202692</wp:posOffset>
                </wp:positionH>
                <wp:positionV relativeFrom="paragraph">
                  <wp:posOffset>3581116</wp:posOffset>
                </wp:positionV>
                <wp:extent cx="2096353" cy="1031240"/>
                <wp:effectExtent l="19050" t="19050" r="18415" b="16510"/>
                <wp:wrapNone/>
                <wp:docPr id="18" name="Rounded Rectangle 18"/>
                <wp:cNvGraphicFramePr/>
                <a:graphic xmlns:a="http://schemas.openxmlformats.org/drawingml/2006/main">
                  <a:graphicData uri="http://schemas.microsoft.com/office/word/2010/wordprocessingShape">
                    <wps:wsp>
                      <wps:cNvSpPr/>
                      <wps:spPr>
                        <a:xfrm>
                          <a:off x="0" y="0"/>
                          <a:ext cx="2096353" cy="1031240"/>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82C5B7" id="Rounded Rectangle 18" o:spid="_x0000_s1026" style="position:absolute;margin-left:173.45pt;margin-top:282pt;width:165.05pt;height:81.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" filled="f" strokecolor="#7f7f7f" strokeweight="2.25pt">
                <v:stroke joinstyle="miter"/>
                <w10:wrap anchorx="margin"/>
              </v:roundrect>
            </w:pict>
          </mc:Fallback>
        </mc:AlternateContent>
      </w:r>
      <w:r w:rsidR="005461B4">
        <w:rPr>
          <w:noProof/>
          <w:lang w:eastAsia="en-GB"/>
        </w:rPr>
        <mc:AlternateContent>
          <mc:Choice Requires="wps">
            <w:drawing>
              <wp:anchor distT="0" distB="0" distL="114300" distR="114300" simplePos="0" relativeHeight="251708416" behindDoc="0" locked="0" layoutInCell="1" allowOverlap="1" wp14:anchorId="27C8B1FC" wp14:editId="3B5C614D">
                <wp:simplePos x="0" y="0"/>
                <wp:positionH relativeFrom="margin">
                  <wp:posOffset>2148101</wp:posOffset>
                </wp:positionH>
                <wp:positionV relativeFrom="paragraph">
                  <wp:posOffset>4681182</wp:posOffset>
                </wp:positionV>
                <wp:extent cx="1838325" cy="1284643"/>
                <wp:effectExtent l="19050" t="19050" r="28575" b="10795"/>
                <wp:wrapNone/>
                <wp:docPr id="27" name="Rounded Rectangle 27"/>
                <wp:cNvGraphicFramePr/>
                <a:graphic xmlns:a="http://schemas.openxmlformats.org/drawingml/2006/main">
                  <a:graphicData uri="http://schemas.microsoft.com/office/word/2010/wordprocessingShape">
                    <wps:wsp>
                      <wps:cNvSpPr/>
                      <wps:spPr>
                        <a:xfrm>
                          <a:off x="0" y="0"/>
                          <a:ext cx="1838325" cy="1284643"/>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7DE9499" id="Rounded Rectangle 27" o:spid="_x0000_s1026" style="position:absolute;margin-left:169.15pt;margin-top:368.6pt;width:144.75pt;height:101.15pt;z-index:251708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" filled="f" strokecolor="#7f7f7f" strokeweight="2.25pt">
                <v:stroke joinstyle="miter"/>
                <w10:wrap anchorx="margin"/>
              </v:roundrect>
            </w:pict>
          </mc:Fallback>
        </mc:AlternateContent>
      </w:r>
      <w:r w:rsidR="005461B4" w:rsidRPr="00967D75">
        <w:rPr>
          <w:noProof/>
          <w:sz w:val="36"/>
          <w:szCs w:val="36"/>
          <w:lang w:eastAsia="en-GB"/>
        </w:rPr>
        <mc:AlternateContent>
          <mc:Choice Requires="wps">
            <w:drawing>
              <wp:anchor distT="45720" distB="45720" distL="114300" distR="114300" simplePos="0" relativeHeight="251710464" behindDoc="0" locked="0" layoutInCell="1" allowOverlap="1" wp14:anchorId="3D64AD91" wp14:editId="5E57E359">
                <wp:simplePos x="0" y="0"/>
                <wp:positionH relativeFrom="column">
                  <wp:posOffset>2105518</wp:posOffset>
                </wp:positionH>
                <wp:positionV relativeFrom="paragraph">
                  <wp:posOffset>4682225</wp:posOffset>
                </wp:positionV>
                <wp:extent cx="1914525" cy="1300111"/>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300111"/>
                        </a:xfrm>
                        <a:prstGeom prst="rect">
                          <a:avLst/>
                        </a:prstGeom>
                        <a:noFill/>
                        <a:ln w="9525">
                          <a:noFill/>
                          <a:miter lim="800000"/>
                          <a:headEnd/>
                          <a:tailEnd/>
                        </a:ln>
                      </wps:spPr>
                      <wps:txbx>
                        <w:txbxContent>
                          <w:p w14:paraId="0EB43ED3" w14:textId="7921683D" w:rsidR="008B0119" w:rsidRPr="005461B4" w:rsidRDefault="005461B4" w:rsidP="002D5E15">
                            <w:pPr>
                              <w:jc w:val="center"/>
                              <w:rPr>
                                <w:rFonts w:ascii="Arial" w:hAnsi="Arial" w:cs="Arial"/>
                                <w:sz w:val="24"/>
                                <w:szCs w:val="24"/>
                              </w:rPr>
                            </w:pPr>
                            <w:r w:rsidRPr="005461B4">
                              <w:rPr>
                                <w:sz w:val="24"/>
                                <w:szCs w:val="24"/>
                              </w:rPr>
                              <w:t>Our school choir performs carols at various local venues during the Christmas season, bringing festive cheer to the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64AD91" id="_x0000_s1033" type="#_x0000_t202" style="position:absolute;margin-left:165.8pt;margin-top:368.7pt;width:150.75pt;height:102.3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" filled="f" stroked="f">
                <v:textbox>
                  <w:txbxContent>
                    <w:p w14:paraId="0EB43ED3" w14:textId="7921683D" w:rsidR="008B0119" w:rsidRPr="005461B4" w:rsidRDefault="005461B4" w:rsidP="002D5E15">
                      <w:pPr>
                        <w:jc w:val="center"/>
                        <w:rPr>
                          <w:rFonts w:ascii="Arial" w:hAnsi="Arial" w:cs="Arial"/>
                          <w:sz w:val="24"/>
                          <w:szCs w:val="24"/>
                        </w:rPr>
                      </w:pPr>
                      <w:r w:rsidRPr="005461B4">
                        <w:rPr>
                          <w:sz w:val="24"/>
                          <w:szCs w:val="24"/>
                        </w:rPr>
                        <w:t>Our school choir performs carols at various local venues during the Christmas season, bringing festive cheer to the community!</w:t>
                      </w:r>
                    </w:p>
                  </w:txbxContent>
                </v:textbox>
              </v:shape>
            </w:pict>
          </mc:Fallback>
        </mc:AlternateContent>
      </w:r>
      <w:r w:rsidR="005461B4" w:rsidRPr="002E6C08">
        <w:rPr>
          <w:noProof/>
          <w:sz w:val="36"/>
          <w:szCs w:val="36"/>
          <w:lang w:eastAsia="en-GB"/>
        </w:rPr>
        <mc:AlternateContent>
          <mc:Choice Requires="wps">
            <w:drawing>
              <wp:anchor distT="45720" distB="45720" distL="114300" distR="114300" simplePos="0" relativeHeight="251664384" behindDoc="0" locked="0" layoutInCell="1" allowOverlap="1" wp14:anchorId="2682B4C6" wp14:editId="28C8DF93">
                <wp:simplePos x="0" y="0"/>
                <wp:positionH relativeFrom="margin">
                  <wp:posOffset>3044854</wp:posOffset>
                </wp:positionH>
                <wp:positionV relativeFrom="paragraph">
                  <wp:posOffset>2686050</wp:posOffset>
                </wp:positionV>
                <wp:extent cx="2266950" cy="3429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342900"/>
                        </a:xfrm>
                        <a:prstGeom prst="rect">
                          <a:avLst/>
                        </a:prstGeom>
                        <a:noFill/>
                        <a:ln w="9525">
                          <a:noFill/>
                          <a:miter lim="800000"/>
                          <a:headEnd/>
                          <a:tailEnd/>
                        </a:ln>
                      </wps:spPr>
                      <wps:txbx>
                        <w:txbxContent>
                          <w:p w14:paraId="0E686AC3" w14:textId="77777777" w:rsidR="008B0119" w:rsidRPr="002E6C08" w:rsidRDefault="008B0119" w:rsidP="002E6C08">
                            <w:pPr>
                              <w:rPr>
                                <w:rFonts w:ascii="Arial" w:hAnsi="Arial" w:cs="Arial"/>
                                <w:color w:val="C00000"/>
                                <w:sz w:val="32"/>
                                <w:szCs w:val="32"/>
                              </w:rPr>
                            </w:pPr>
                            <w:r w:rsidRPr="002E6C08">
                              <w:rPr>
                                <w:rFonts w:ascii="Arial" w:hAnsi="Arial" w:cs="Arial"/>
                                <w:color w:val="C00000"/>
                                <w:sz w:val="32"/>
                                <w:szCs w:val="32"/>
                              </w:rPr>
                              <w:t>What does it look like?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2B4C6" id="_x0000_s1034" type="#_x0000_t202" style="position:absolute;margin-left:239.75pt;margin-top:211.5pt;width:178.5pt;height:27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" filled="f" stroked="f">
                <v:textbox>
                  <w:txbxContent>
                    <w:p w14:paraId="0E686AC3" w14:textId="77777777" w:rsidR="008B0119" w:rsidRPr="002E6C08" w:rsidRDefault="008B0119" w:rsidP="002E6C08">
                      <w:pPr>
                        <w:rPr>
                          <w:rFonts w:ascii="Arial" w:hAnsi="Arial" w:cs="Arial"/>
                          <w:color w:val="C00000"/>
                          <w:sz w:val="32"/>
                          <w:szCs w:val="32"/>
                        </w:rPr>
                      </w:pPr>
                      <w:r w:rsidRPr="002E6C08">
                        <w:rPr>
                          <w:rFonts w:ascii="Arial" w:hAnsi="Arial" w:cs="Arial"/>
                          <w:color w:val="C00000"/>
                          <w:sz w:val="32"/>
                          <w:szCs w:val="32"/>
                        </w:rPr>
                        <w:t>What does it look like?</w:t>
                      </w:r>
                    </w:p>
                  </w:txbxContent>
                </v:textbox>
                <w10:wrap type="square" anchorx="margin"/>
              </v:shape>
            </w:pict>
          </mc:Fallback>
        </mc:AlternateContent>
      </w:r>
      <w:r w:rsidR="005461B4" w:rsidRPr="002E6C08">
        <w:rPr>
          <w:noProof/>
          <w:sz w:val="36"/>
          <w:szCs w:val="36"/>
          <w:lang w:eastAsia="en-GB"/>
        </w:rPr>
        <mc:AlternateContent>
          <mc:Choice Requires="wps">
            <w:drawing>
              <wp:anchor distT="45720" distB="45720" distL="114300" distR="114300" simplePos="0" relativeHeight="251662336" behindDoc="0" locked="0" layoutInCell="1" allowOverlap="1" wp14:anchorId="29FC1C83" wp14:editId="0BBD3F11">
                <wp:simplePos x="0" y="0"/>
                <wp:positionH relativeFrom="margin">
                  <wp:posOffset>3386370</wp:posOffset>
                </wp:positionH>
                <wp:positionV relativeFrom="paragraph">
                  <wp:posOffset>2202977</wp:posOffset>
                </wp:positionV>
                <wp:extent cx="2581275" cy="4000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400050"/>
                        </a:xfrm>
                        <a:prstGeom prst="rect">
                          <a:avLst/>
                        </a:prstGeom>
                        <a:noFill/>
                        <a:ln w="9525">
                          <a:noFill/>
                          <a:miter lim="800000"/>
                          <a:headEnd/>
                          <a:tailEnd/>
                        </a:ln>
                      </wps:spPr>
                      <wps:txbx>
                        <w:txbxContent>
                          <w:p w14:paraId="08757FD3" w14:textId="77777777" w:rsidR="008B0119" w:rsidRPr="00967D75" w:rsidRDefault="00A71151">
                            <w:pPr>
                              <w:rPr>
                                <w:rFonts w:ascii="Arial" w:hAnsi="Arial" w:cs="Arial"/>
                                <w:b/>
                                <w:color w:val="A40000"/>
                                <w:sz w:val="28"/>
                                <w:szCs w:val="32"/>
                              </w:rPr>
                            </w:pPr>
                            <w:r>
                              <w:rPr>
                                <w:rFonts w:ascii="Arial" w:hAnsi="Arial" w:cs="Arial"/>
                                <w:b/>
                                <w:color w:val="A40000"/>
                                <w:sz w:val="28"/>
                                <w:szCs w:val="32"/>
                              </w:rPr>
                              <w:t>Music</w:t>
                            </w:r>
                            <w:r w:rsidR="008B0119" w:rsidRPr="00967D75">
                              <w:rPr>
                                <w:rFonts w:ascii="Arial" w:hAnsi="Arial" w:cs="Arial"/>
                                <w:b/>
                                <w:color w:val="A40000"/>
                                <w:sz w:val="28"/>
                                <w:szCs w:val="32"/>
                              </w:rPr>
                              <w:t xml:space="preserve"> at Gorsemoor</w:t>
                            </w:r>
                          </w:p>
                          <w:p w14:paraId="1EB589BC" w14:textId="77777777" w:rsidR="008B0119" w:rsidRPr="002E6C08" w:rsidRDefault="008B0119">
                            <w:pPr>
                              <w:rPr>
                                <w:rFonts w:ascii="Arial" w:hAnsi="Arial" w:cs="Arial"/>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FC1C83" id="_x0000_s1035" type="#_x0000_t202" style="position:absolute;margin-left:266.65pt;margin-top:173.45pt;width:203.25pt;height:31.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" filled="f" stroked="f">
                <v:textbox>
                  <w:txbxContent>
                    <w:p w14:paraId="08757FD3" w14:textId="77777777" w:rsidR="008B0119" w:rsidRPr="00967D75" w:rsidRDefault="00A71151">
                      <w:pPr>
                        <w:rPr>
                          <w:rFonts w:ascii="Arial" w:hAnsi="Arial" w:cs="Arial"/>
                          <w:b/>
                          <w:color w:val="A40000"/>
                          <w:sz w:val="28"/>
                          <w:szCs w:val="32"/>
                        </w:rPr>
                      </w:pPr>
                      <w:r>
                        <w:rPr>
                          <w:rFonts w:ascii="Arial" w:hAnsi="Arial" w:cs="Arial"/>
                          <w:b/>
                          <w:color w:val="A40000"/>
                          <w:sz w:val="28"/>
                          <w:szCs w:val="32"/>
                        </w:rPr>
                        <w:t>Music</w:t>
                      </w:r>
                      <w:r w:rsidR="008B0119" w:rsidRPr="00967D75">
                        <w:rPr>
                          <w:rFonts w:ascii="Arial" w:hAnsi="Arial" w:cs="Arial"/>
                          <w:b/>
                          <w:color w:val="A40000"/>
                          <w:sz w:val="28"/>
                          <w:szCs w:val="32"/>
                        </w:rPr>
                        <w:t xml:space="preserve"> at Gorsemoor</w:t>
                      </w:r>
                    </w:p>
                    <w:p w14:paraId="1EB589BC" w14:textId="77777777" w:rsidR="008B0119" w:rsidRPr="002E6C08" w:rsidRDefault="008B0119">
                      <w:pPr>
                        <w:rPr>
                          <w:rFonts w:ascii="Arial" w:hAnsi="Arial" w:cs="Arial"/>
                          <w:sz w:val="32"/>
                          <w:szCs w:val="32"/>
                        </w:rPr>
                      </w:pPr>
                    </w:p>
                  </w:txbxContent>
                </v:textbox>
                <w10:wrap type="square" anchorx="margin"/>
              </v:shape>
            </w:pict>
          </mc:Fallback>
        </mc:AlternateContent>
      </w:r>
      <w:r w:rsidR="005461B4">
        <w:rPr>
          <w:noProof/>
          <w:lang w:eastAsia="en-GB"/>
        </w:rPr>
        <w:drawing>
          <wp:anchor distT="0" distB="0" distL="114300" distR="114300" simplePos="0" relativeHeight="251658240" behindDoc="0" locked="0" layoutInCell="1" allowOverlap="1" wp14:anchorId="71CEA8CF" wp14:editId="1E92483F">
            <wp:simplePos x="0" y="0"/>
            <wp:positionH relativeFrom="margin">
              <wp:posOffset>5380062</wp:posOffset>
            </wp:positionH>
            <wp:positionV relativeFrom="paragraph">
              <wp:posOffset>1932722</wp:posOffset>
            </wp:positionV>
            <wp:extent cx="723900" cy="11709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6216" t="16466" r="36488" b="13901"/>
                    <a:stretch/>
                  </pic:blipFill>
                  <pic:spPr bwMode="auto">
                    <a:xfrm>
                      <a:off x="0" y="0"/>
                      <a:ext cx="723900" cy="1170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61B4" w:rsidRPr="002E6C08">
        <w:rPr>
          <w:noProof/>
          <w:sz w:val="36"/>
          <w:szCs w:val="36"/>
          <w:lang w:eastAsia="en-GB"/>
        </w:rPr>
        <mc:AlternateContent>
          <mc:Choice Requires="wps">
            <w:drawing>
              <wp:anchor distT="45720" distB="45720" distL="114300" distR="114300" simplePos="0" relativeHeight="251666432" behindDoc="0" locked="0" layoutInCell="1" allowOverlap="1" wp14:anchorId="44D7C022" wp14:editId="46EE82FB">
                <wp:simplePos x="0" y="0"/>
                <wp:positionH relativeFrom="margin">
                  <wp:posOffset>3212768</wp:posOffset>
                </wp:positionH>
                <wp:positionV relativeFrom="paragraph">
                  <wp:posOffset>1936560</wp:posOffset>
                </wp:positionV>
                <wp:extent cx="2343150" cy="29527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295275"/>
                        </a:xfrm>
                        <a:prstGeom prst="rect">
                          <a:avLst/>
                        </a:prstGeom>
                        <a:noFill/>
                        <a:ln w="9525">
                          <a:noFill/>
                          <a:miter lim="800000"/>
                          <a:headEnd/>
                          <a:tailEnd/>
                        </a:ln>
                      </wps:spPr>
                      <wps:txbx>
                        <w:txbxContent>
                          <w:p w14:paraId="0FD588FC" w14:textId="77777777" w:rsidR="008B0119" w:rsidRPr="00B1545A" w:rsidRDefault="008B0119" w:rsidP="002E6C08">
                            <w:pPr>
                              <w:rPr>
                                <w:rFonts w:ascii="Arial" w:hAnsi="Arial" w:cs="Arial"/>
                                <w:color w:val="BFBFBF" w:themeColor="background1" w:themeShade="BF"/>
                                <w:sz w:val="20"/>
                                <w:szCs w:val="20"/>
                              </w:rPr>
                            </w:pPr>
                            <w:r w:rsidRPr="00B1545A">
                              <w:rPr>
                                <w:rFonts w:ascii="Arial" w:hAnsi="Arial" w:cs="Arial"/>
                                <w:color w:val="BFBFBF" w:themeColor="background1" w:themeShade="BF"/>
                                <w:sz w:val="20"/>
                                <w:szCs w:val="20"/>
                              </w:rPr>
                              <w:t>Growing together, hand in hand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7C022" id="_x0000_s1036" type="#_x0000_t202" style="position:absolute;margin-left:252.95pt;margin-top:152.5pt;width:184.5pt;height:23.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" filled="f" stroked="f">
                <v:textbox>
                  <w:txbxContent>
                    <w:p w14:paraId="0FD588FC" w14:textId="77777777" w:rsidR="008B0119" w:rsidRPr="00B1545A" w:rsidRDefault="008B0119" w:rsidP="002E6C08">
                      <w:pPr>
                        <w:rPr>
                          <w:rFonts w:ascii="Arial" w:hAnsi="Arial" w:cs="Arial"/>
                          <w:color w:val="BFBFBF" w:themeColor="background1" w:themeShade="BF"/>
                          <w:sz w:val="20"/>
                          <w:szCs w:val="20"/>
                        </w:rPr>
                      </w:pPr>
                      <w:r w:rsidRPr="00B1545A">
                        <w:rPr>
                          <w:rFonts w:ascii="Arial" w:hAnsi="Arial" w:cs="Arial"/>
                          <w:color w:val="BFBFBF" w:themeColor="background1" w:themeShade="BF"/>
                          <w:sz w:val="20"/>
                          <w:szCs w:val="20"/>
                        </w:rPr>
                        <w:t>Growing together, hand in hand</w:t>
                      </w:r>
                    </w:p>
                  </w:txbxContent>
                </v:textbox>
                <w10:wrap type="square" anchorx="margin"/>
              </v:shape>
            </w:pict>
          </mc:Fallback>
        </mc:AlternateContent>
      </w:r>
      <w:r w:rsidR="005461B4">
        <w:rPr>
          <w:noProof/>
          <w:sz w:val="36"/>
          <w:szCs w:val="36"/>
          <w:lang w:eastAsia="en-GB"/>
        </w:rPr>
        <w:drawing>
          <wp:anchor distT="0" distB="0" distL="114300" distR="114300" simplePos="0" relativeHeight="251660288" behindDoc="1" locked="0" layoutInCell="1" allowOverlap="1" wp14:anchorId="2FAAFEFC" wp14:editId="78034FAE">
            <wp:simplePos x="0" y="0"/>
            <wp:positionH relativeFrom="column">
              <wp:posOffset>2789545</wp:posOffset>
            </wp:positionH>
            <wp:positionV relativeFrom="paragraph">
              <wp:posOffset>1938124</wp:posOffset>
            </wp:positionV>
            <wp:extent cx="476250" cy="47834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rsemoor logo_we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6250" cy="478343"/>
                    </a:xfrm>
                    <a:prstGeom prst="rect">
                      <a:avLst/>
                    </a:prstGeom>
                  </pic:spPr>
                </pic:pic>
              </a:graphicData>
            </a:graphic>
            <wp14:sizeRelH relativeFrom="margin">
              <wp14:pctWidth>0</wp14:pctWidth>
            </wp14:sizeRelH>
            <wp14:sizeRelV relativeFrom="margin">
              <wp14:pctHeight>0</wp14:pctHeight>
            </wp14:sizeRelV>
          </wp:anchor>
        </w:drawing>
      </w:r>
      <w:r w:rsidR="005461B4">
        <w:rPr>
          <w:noProof/>
          <w:sz w:val="36"/>
          <w:szCs w:val="36"/>
          <w:lang w:eastAsia="en-GB"/>
        </w:rPr>
        <mc:AlternateContent>
          <mc:Choice Requires="wps">
            <w:drawing>
              <wp:anchor distT="0" distB="0" distL="114300" distR="114300" simplePos="0" relativeHeight="251659264" behindDoc="0" locked="0" layoutInCell="1" allowOverlap="1" wp14:anchorId="42A7A5B2" wp14:editId="1782FB76">
                <wp:simplePos x="0" y="0"/>
                <wp:positionH relativeFrom="margin">
                  <wp:align>center</wp:align>
                </wp:positionH>
                <wp:positionV relativeFrom="paragraph">
                  <wp:posOffset>1880974</wp:posOffset>
                </wp:positionV>
                <wp:extent cx="3505200" cy="1247775"/>
                <wp:effectExtent l="19050" t="19050" r="19050" b="28575"/>
                <wp:wrapNone/>
                <wp:docPr id="2" name="Rounded Rectangle 2"/>
                <wp:cNvGraphicFramePr/>
                <a:graphic xmlns:a="http://schemas.openxmlformats.org/drawingml/2006/main">
                  <a:graphicData uri="http://schemas.microsoft.com/office/word/2010/wordprocessingShape">
                    <wps:wsp>
                      <wps:cNvSpPr/>
                      <wps:spPr>
                        <a:xfrm>
                          <a:off x="0" y="0"/>
                          <a:ext cx="3505200" cy="1247775"/>
                        </a:xfrm>
                        <a:prstGeom prst="roundRect">
                          <a:avLst/>
                        </a:prstGeom>
                        <a:no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1DC63F" id="Rounded Rectangle 2" o:spid="_x0000_s1026" style="position:absolute;margin-left:0;margin-top:148.1pt;width:276pt;height:98.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" filled="f" strokecolor="#c00000" strokeweight="3pt">
                <v:stroke joinstyle="miter"/>
                <w10:wrap anchorx="margin"/>
              </v:roundrect>
            </w:pict>
          </mc:Fallback>
        </mc:AlternateContent>
      </w:r>
      <w:r w:rsidR="001643B4" w:rsidRPr="00967D75">
        <w:rPr>
          <w:noProof/>
          <w:sz w:val="36"/>
          <w:szCs w:val="36"/>
          <w:lang w:eastAsia="en-GB"/>
        </w:rPr>
        <mc:AlternateContent>
          <mc:Choice Requires="wps">
            <w:drawing>
              <wp:anchor distT="45720" distB="45720" distL="114300" distR="114300" simplePos="0" relativeHeight="251704320" behindDoc="0" locked="0" layoutInCell="1" allowOverlap="1" wp14:anchorId="52296AC5" wp14:editId="72B7120E">
                <wp:simplePos x="0" y="0"/>
                <wp:positionH relativeFrom="margin">
                  <wp:posOffset>-54591</wp:posOffset>
                </wp:positionH>
                <wp:positionV relativeFrom="paragraph">
                  <wp:posOffset>3567469</wp:posOffset>
                </wp:positionV>
                <wp:extent cx="2073275" cy="242715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2427150"/>
                        </a:xfrm>
                        <a:prstGeom prst="rect">
                          <a:avLst/>
                        </a:prstGeom>
                        <a:noFill/>
                        <a:ln w="9525">
                          <a:noFill/>
                          <a:miter lim="800000"/>
                          <a:headEnd/>
                          <a:tailEnd/>
                        </a:ln>
                      </wps:spPr>
                      <wps:txbx>
                        <w:txbxContent>
                          <w:p w14:paraId="6B85A4C4" w14:textId="074C01B7" w:rsidR="00ED478C" w:rsidRPr="001643B4" w:rsidRDefault="00EC7B8D" w:rsidP="002C3A8D">
                            <w:pPr>
                              <w:spacing w:line="276" w:lineRule="auto"/>
                              <w:jc w:val="center"/>
                              <w:rPr>
                                <w:rFonts w:ascii="Calibri" w:hAnsi="Calibri" w:cs="Calibri"/>
                                <w:sz w:val="24"/>
                                <w:szCs w:val="24"/>
                              </w:rPr>
                            </w:pPr>
                            <w:r w:rsidRPr="001643B4">
                              <w:rPr>
                                <w:rFonts w:ascii="Calibri" w:hAnsi="Calibri" w:cs="Calibri"/>
                                <w:sz w:val="24"/>
                                <w:szCs w:val="24"/>
                              </w:rPr>
                              <w:t xml:space="preserve">Each </w:t>
                            </w:r>
                            <w:r w:rsidR="008F2DD0" w:rsidRPr="001643B4">
                              <w:rPr>
                                <w:rFonts w:ascii="Calibri" w:hAnsi="Calibri" w:cs="Calibri"/>
                                <w:sz w:val="24"/>
                                <w:szCs w:val="24"/>
                              </w:rPr>
                              <w:t xml:space="preserve">week, </w:t>
                            </w:r>
                            <w:r w:rsidR="0016431B" w:rsidRPr="001643B4">
                              <w:rPr>
                                <w:rFonts w:ascii="Calibri" w:hAnsi="Calibri" w:cs="Calibri"/>
                                <w:sz w:val="24"/>
                                <w:szCs w:val="24"/>
                              </w:rPr>
                              <w:t>Strings and Woodwind lessons are taught by external music teachers from Entrust Music Service to children in small groups.</w:t>
                            </w:r>
                            <w:r w:rsidR="001643B4">
                              <w:rPr>
                                <w:rFonts w:ascii="Calibri" w:hAnsi="Calibri" w:cs="Calibri"/>
                                <w:sz w:val="24"/>
                                <w:szCs w:val="24"/>
                              </w:rPr>
                              <w:t xml:space="preserve"> They offer lessons in:</w:t>
                            </w:r>
                          </w:p>
                          <w:p w14:paraId="7CE2F952" w14:textId="77777777" w:rsidR="001643B4" w:rsidRPr="001643B4" w:rsidRDefault="0016431B" w:rsidP="001643B4">
                            <w:pPr>
                              <w:pStyle w:val="ListParagraph"/>
                              <w:numPr>
                                <w:ilvl w:val="0"/>
                                <w:numId w:val="6"/>
                              </w:numPr>
                              <w:spacing w:line="276" w:lineRule="auto"/>
                              <w:rPr>
                                <w:rFonts w:ascii="Calibri" w:hAnsi="Calibri" w:cs="Calibri"/>
                                <w:sz w:val="24"/>
                                <w:szCs w:val="24"/>
                              </w:rPr>
                            </w:pPr>
                            <w:r w:rsidRPr="001643B4">
                              <w:rPr>
                                <w:rFonts w:ascii="Calibri" w:hAnsi="Calibri" w:cs="Calibri"/>
                                <w:sz w:val="24"/>
                                <w:szCs w:val="24"/>
                              </w:rPr>
                              <w:t>Violin</w:t>
                            </w:r>
                          </w:p>
                          <w:p w14:paraId="36EC4E5C" w14:textId="77777777" w:rsidR="001643B4" w:rsidRPr="001643B4" w:rsidRDefault="0016431B" w:rsidP="001643B4">
                            <w:pPr>
                              <w:pStyle w:val="ListParagraph"/>
                              <w:numPr>
                                <w:ilvl w:val="0"/>
                                <w:numId w:val="6"/>
                              </w:numPr>
                              <w:spacing w:line="276" w:lineRule="auto"/>
                              <w:rPr>
                                <w:rFonts w:ascii="Calibri" w:hAnsi="Calibri" w:cs="Calibri"/>
                                <w:sz w:val="24"/>
                                <w:szCs w:val="24"/>
                              </w:rPr>
                            </w:pPr>
                            <w:r w:rsidRPr="001643B4">
                              <w:rPr>
                                <w:rFonts w:ascii="Calibri" w:hAnsi="Calibri" w:cs="Calibri"/>
                                <w:sz w:val="24"/>
                                <w:szCs w:val="24"/>
                              </w:rPr>
                              <w:t>C</w:t>
                            </w:r>
                            <w:r w:rsidR="001643B4" w:rsidRPr="001643B4">
                              <w:rPr>
                                <w:rFonts w:ascii="Calibri" w:hAnsi="Calibri" w:cs="Calibri"/>
                                <w:sz w:val="24"/>
                                <w:szCs w:val="24"/>
                              </w:rPr>
                              <w:t>larinet</w:t>
                            </w:r>
                          </w:p>
                          <w:p w14:paraId="2C3DB9C1" w14:textId="77777777" w:rsidR="001643B4" w:rsidRPr="001643B4" w:rsidRDefault="0016431B" w:rsidP="001643B4">
                            <w:pPr>
                              <w:pStyle w:val="ListParagraph"/>
                              <w:numPr>
                                <w:ilvl w:val="0"/>
                                <w:numId w:val="6"/>
                              </w:numPr>
                              <w:spacing w:line="276" w:lineRule="auto"/>
                              <w:rPr>
                                <w:rFonts w:ascii="Calibri" w:hAnsi="Calibri" w:cs="Calibri"/>
                                <w:sz w:val="24"/>
                                <w:szCs w:val="24"/>
                              </w:rPr>
                            </w:pPr>
                            <w:r w:rsidRPr="001643B4">
                              <w:rPr>
                                <w:rFonts w:ascii="Calibri" w:hAnsi="Calibri" w:cs="Calibri"/>
                                <w:sz w:val="24"/>
                                <w:szCs w:val="24"/>
                              </w:rPr>
                              <w:t>Guitar</w:t>
                            </w:r>
                          </w:p>
                          <w:p w14:paraId="39FD33D7" w14:textId="06B36BDD" w:rsidR="0016431B" w:rsidRPr="001643B4" w:rsidRDefault="0016431B" w:rsidP="001643B4">
                            <w:pPr>
                              <w:pStyle w:val="ListParagraph"/>
                              <w:numPr>
                                <w:ilvl w:val="0"/>
                                <w:numId w:val="6"/>
                              </w:numPr>
                              <w:spacing w:line="276" w:lineRule="auto"/>
                              <w:rPr>
                                <w:rFonts w:ascii="Calibri" w:hAnsi="Calibri" w:cs="Calibri"/>
                                <w:sz w:val="24"/>
                                <w:szCs w:val="24"/>
                              </w:rPr>
                            </w:pPr>
                            <w:r w:rsidRPr="001643B4">
                              <w:rPr>
                                <w:rFonts w:ascii="Calibri" w:hAnsi="Calibri" w:cs="Calibri"/>
                                <w:sz w:val="24"/>
                                <w:szCs w:val="24"/>
                              </w:rPr>
                              <w:t>Flute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96AC5" id="_x0000_s1037" type="#_x0000_t202" style="position:absolute;margin-left:-4.3pt;margin-top:280.9pt;width:163.25pt;height:191.1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" filled="f" stroked="f">
                <v:textbox>
                  <w:txbxContent>
                    <w:p w14:paraId="6B85A4C4" w14:textId="074C01B7" w:rsidR="00ED478C" w:rsidRPr="001643B4" w:rsidRDefault="00EC7B8D" w:rsidP="002C3A8D">
                      <w:pPr>
                        <w:spacing w:line="276" w:lineRule="auto"/>
                        <w:jc w:val="center"/>
                        <w:rPr>
                          <w:rFonts w:ascii="Calibri" w:hAnsi="Calibri" w:cs="Calibri"/>
                          <w:sz w:val="24"/>
                          <w:szCs w:val="24"/>
                        </w:rPr>
                      </w:pPr>
                      <w:r w:rsidRPr="001643B4">
                        <w:rPr>
                          <w:rFonts w:ascii="Calibri" w:hAnsi="Calibri" w:cs="Calibri"/>
                          <w:sz w:val="24"/>
                          <w:szCs w:val="24"/>
                        </w:rPr>
                        <w:t xml:space="preserve">Each </w:t>
                      </w:r>
                      <w:r w:rsidR="008F2DD0" w:rsidRPr="001643B4">
                        <w:rPr>
                          <w:rFonts w:ascii="Calibri" w:hAnsi="Calibri" w:cs="Calibri"/>
                          <w:sz w:val="24"/>
                          <w:szCs w:val="24"/>
                        </w:rPr>
                        <w:t xml:space="preserve">week, </w:t>
                      </w:r>
                      <w:r w:rsidR="0016431B" w:rsidRPr="001643B4">
                        <w:rPr>
                          <w:rFonts w:ascii="Calibri" w:hAnsi="Calibri" w:cs="Calibri"/>
                          <w:sz w:val="24"/>
                          <w:szCs w:val="24"/>
                        </w:rPr>
                        <w:t>Strings and Woodwind lessons are taught by external music teachers from Entrust Music Service to children in small groups.</w:t>
                      </w:r>
                      <w:r w:rsidR="001643B4">
                        <w:rPr>
                          <w:rFonts w:ascii="Calibri" w:hAnsi="Calibri" w:cs="Calibri"/>
                          <w:sz w:val="24"/>
                          <w:szCs w:val="24"/>
                        </w:rPr>
                        <w:t xml:space="preserve"> They offer lessons in:</w:t>
                      </w:r>
                    </w:p>
                    <w:p w14:paraId="7CE2F952" w14:textId="77777777" w:rsidR="001643B4" w:rsidRPr="001643B4" w:rsidRDefault="0016431B" w:rsidP="001643B4">
                      <w:pPr>
                        <w:pStyle w:val="ListParagraph"/>
                        <w:numPr>
                          <w:ilvl w:val="0"/>
                          <w:numId w:val="6"/>
                        </w:numPr>
                        <w:spacing w:line="276" w:lineRule="auto"/>
                        <w:rPr>
                          <w:rFonts w:ascii="Calibri" w:hAnsi="Calibri" w:cs="Calibri"/>
                          <w:sz w:val="24"/>
                          <w:szCs w:val="24"/>
                        </w:rPr>
                      </w:pPr>
                      <w:r w:rsidRPr="001643B4">
                        <w:rPr>
                          <w:rFonts w:ascii="Calibri" w:hAnsi="Calibri" w:cs="Calibri"/>
                          <w:sz w:val="24"/>
                          <w:szCs w:val="24"/>
                        </w:rPr>
                        <w:t>Violin</w:t>
                      </w:r>
                    </w:p>
                    <w:p w14:paraId="36EC4E5C" w14:textId="77777777" w:rsidR="001643B4" w:rsidRPr="001643B4" w:rsidRDefault="0016431B" w:rsidP="001643B4">
                      <w:pPr>
                        <w:pStyle w:val="ListParagraph"/>
                        <w:numPr>
                          <w:ilvl w:val="0"/>
                          <w:numId w:val="6"/>
                        </w:numPr>
                        <w:spacing w:line="276" w:lineRule="auto"/>
                        <w:rPr>
                          <w:rFonts w:ascii="Calibri" w:hAnsi="Calibri" w:cs="Calibri"/>
                          <w:sz w:val="24"/>
                          <w:szCs w:val="24"/>
                        </w:rPr>
                      </w:pPr>
                      <w:r w:rsidRPr="001643B4">
                        <w:rPr>
                          <w:rFonts w:ascii="Calibri" w:hAnsi="Calibri" w:cs="Calibri"/>
                          <w:sz w:val="24"/>
                          <w:szCs w:val="24"/>
                        </w:rPr>
                        <w:t>C</w:t>
                      </w:r>
                      <w:r w:rsidR="001643B4" w:rsidRPr="001643B4">
                        <w:rPr>
                          <w:rFonts w:ascii="Calibri" w:hAnsi="Calibri" w:cs="Calibri"/>
                          <w:sz w:val="24"/>
                          <w:szCs w:val="24"/>
                        </w:rPr>
                        <w:t>larinet</w:t>
                      </w:r>
                    </w:p>
                    <w:p w14:paraId="2C3DB9C1" w14:textId="77777777" w:rsidR="001643B4" w:rsidRPr="001643B4" w:rsidRDefault="0016431B" w:rsidP="001643B4">
                      <w:pPr>
                        <w:pStyle w:val="ListParagraph"/>
                        <w:numPr>
                          <w:ilvl w:val="0"/>
                          <w:numId w:val="6"/>
                        </w:numPr>
                        <w:spacing w:line="276" w:lineRule="auto"/>
                        <w:rPr>
                          <w:rFonts w:ascii="Calibri" w:hAnsi="Calibri" w:cs="Calibri"/>
                          <w:sz w:val="24"/>
                          <w:szCs w:val="24"/>
                        </w:rPr>
                      </w:pPr>
                      <w:r w:rsidRPr="001643B4">
                        <w:rPr>
                          <w:rFonts w:ascii="Calibri" w:hAnsi="Calibri" w:cs="Calibri"/>
                          <w:sz w:val="24"/>
                          <w:szCs w:val="24"/>
                        </w:rPr>
                        <w:t>Guitar</w:t>
                      </w:r>
                    </w:p>
                    <w:p w14:paraId="39FD33D7" w14:textId="06B36BDD" w:rsidR="0016431B" w:rsidRPr="001643B4" w:rsidRDefault="0016431B" w:rsidP="001643B4">
                      <w:pPr>
                        <w:pStyle w:val="ListParagraph"/>
                        <w:numPr>
                          <w:ilvl w:val="0"/>
                          <w:numId w:val="6"/>
                        </w:numPr>
                        <w:spacing w:line="276" w:lineRule="auto"/>
                        <w:rPr>
                          <w:rFonts w:ascii="Calibri" w:hAnsi="Calibri" w:cs="Calibri"/>
                          <w:sz w:val="24"/>
                          <w:szCs w:val="24"/>
                        </w:rPr>
                      </w:pPr>
                      <w:r w:rsidRPr="001643B4">
                        <w:rPr>
                          <w:rFonts w:ascii="Calibri" w:hAnsi="Calibri" w:cs="Calibri"/>
                          <w:sz w:val="24"/>
                          <w:szCs w:val="24"/>
                        </w:rPr>
                        <w:t>Flute</w:t>
                      </w:r>
                    </w:p>
                  </w:txbxContent>
                </v:textbox>
                <w10:wrap anchorx="margin"/>
              </v:shape>
            </w:pict>
          </mc:Fallback>
        </mc:AlternateContent>
      </w:r>
      <w:r w:rsidR="001643B4">
        <w:rPr>
          <w:noProof/>
          <w:lang w:eastAsia="en-GB"/>
        </w:rPr>
        <mc:AlternateContent>
          <mc:Choice Requires="wps">
            <w:drawing>
              <wp:anchor distT="0" distB="0" distL="114300" distR="114300" simplePos="0" relativeHeight="251671552" behindDoc="0" locked="0" layoutInCell="1" allowOverlap="1" wp14:anchorId="7210258B" wp14:editId="2B3FFFA4">
                <wp:simplePos x="0" y="0"/>
                <wp:positionH relativeFrom="margin">
                  <wp:align>left</wp:align>
                </wp:positionH>
                <wp:positionV relativeFrom="paragraph">
                  <wp:posOffset>3562066</wp:posOffset>
                </wp:positionV>
                <wp:extent cx="2027555" cy="2415161"/>
                <wp:effectExtent l="19050" t="19050" r="10795" b="23495"/>
                <wp:wrapNone/>
                <wp:docPr id="13" name="Rounded Rectangle 13"/>
                <wp:cNvGraphicFramePr/>
                <a:graphic xmlns:a="http://schemas.openxmlformats.org/drawingml/2006/main">
                  <a:graphicData uri="http://schemas.microsoft.com/office/word/2010/wordprocessingShape">
                    <wps:wsp>
                      <wps:cNvSpPr/>
                      <wps:spPr>
                        <a:xfrm>
                          <a:off x="0" y="0"/>
                          <a:ext cx="2027555" cy="2415161"/>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EF2692" id="Rounded Rectangle 13" o:spid="_x0000_s1026" style="position:absolute;margin-left:0;margin-top:280.5pt;width:159.65pt;height:190.1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" filled="f" strokecolor="#7f7f7f" strokeweight="2.25pt">
                <v:stroke joinstyle="miter"/>
                <w10:wrap anchorx="margin"/>
              </v:roundrect>
            </w:pict>
          </mc:Fallback>
        </mc:AlternateContent>
      </w:r>
      <w:r w:rsidR="001643B4">
        <w:rPr>
          <w:noProof/>
          <w:lang w:eastAsia="en-GB"/>
        </w:rPr>
        <mc:AlternateContent>
          <mc:Choice Requires="wps">
            <w:drawing>
              <wp:anchor distT="0" distB="0" distL="114300" distR="114300" simplePos="0" relativeHeight="251669504" behindDoc="0" locked="0" layoutInCell="1" allowOverlap="1" wp14:anchorId="340EB96D" wp14:editId="70851571">
                <wp:simplePos x="0" y="0"/>
                <wp:positionH relativeFrom="margin">
                  <wp:align>left</wp:align>
                </wp:positionH>
                <wp:positionV relativeFrom="paragraph">
                  <wp:posOffset>2161749</wp:posOffset>
                </wp:positionV>
                <wp:extent cx="2419350" cy="1318430"/>
                <wp:effectExtent l="19050" t="19050" r="19050" b="15240"/>
                <wp:wrapNone/>
                <wp:docPr id="12" name="Rounded Rectangle 12"/>
                <wp:cNvGraphicFramePr/>
                <a:graphic xmlns:a="http://schemas.openxmlformats.org/drawingml/2006/main">
                  <a:graphicData uri="http://schemas.microsoft.com/office/word/2010/wordprocessingShape">
                    <wps:wsp>
                      <wps:cNvSpPr/>
                      <wps:spPr>
                        <a:xfrm>
                          <a:off x="0" y="0"/>
                          <a:ext cx="2419350" cy="1318430"/>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D54D34" id="Rounded Rectangle 12" o:spid="_x0000_s1026" style="position:absolute;margin-left:0;margin-top:170.2pt;width:190.5pt;height:103.8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" filled="f" strokecolor="#7f7f7f" strokeweight="2.25pt">
                <v:stroke joinstyle="miter"/>
                <w10:wrap anchorx="margin"/>
              </v:roundrect>
            </w:pict>
          </mc:Fallback>
        </mc:AlternateContent>
      </w:r>
      <w:r w:rsidR="001643B4" w:rsidRPr="00967D75">
        <w:rPr>
          <w:noProof/>
          <w:sz w:val="36"/>
          <w:szCs w:val="36"/>
          <w:lang w:eastAsia="en-GB"/>
        </w:rPr>
        <mc:AlternateContent>
          <mc:Choice Requires="wps">
            <w:drawing>
              <wp:anchor distT="45720" distB="45720" distL="114300" distR="114300" simplePos="0" relativeHeight="251720704" behindDoc="0" locked="0" layoutInCell="1" allowOverlap="1" wp14:anchorId="0CF6C319" wp14:editId="46610DC6">
                <wp:simplePos x="0" y="0"/>
                <wp:positionH relativeFrom="margin">
                  <wp:posOffset>54591</wp:posOffset>
                </wp:positionH>
                <wp:positionV relativeFrom="paragraph">
                  <wp:posOffset>2197290</wp:posOffset>
                </wp:positionV>
                <wp:extent cx="2342515" cy="1391882"/>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2515" cy="1391882"/>
                        </a:xfrm>
                        <a:prstGeom prst="rect">
                          <a:avLst/>
                        </a:prstGeom>
                        <a:noFill/>
                        <a:ln w="9525">
                          <a:noFill/>
                          <a:miter lim="800000"/>
                          <a:headEnd/>
                          <a:tailEnd/>
                        </a:ln>
                      </wps:spPr>
                      <wps:txbx>
                        <w:txbxContent>
                          <w:p w14:paraId="0CFC9FC6" w14:textId="64E2D188" w:rsidR="001643B4" w:rsidRPr="001643B4" w:rsidRDefault="001643B4" w:rsidP="001643B4">
                            <w:pPr>
                              <w:spacing w:before="100" w:beforeAutospacing="1" w:after="100" w:afterAutospacing="1" w:line="240" w:lineRule="auto"/>
                              <w:jc w:val="center"/>
                              <w:rPr>
                                <w:rFonts w:ascii="Calibri" w:eastAsia="Times New Roman" w:hAnsi="Calibri" w:cs="Calibri"/>
                                <w:sz w:val="24"/>
                                <w:szCs w:val="24"/>
                                <w:lang w:eastAsia="en-GB"/>
                              </w:rPr>
                            </w:pPr>
                            <w:r w:rsidRPr="001643B4">
                              <w:rPr>
                                <w:rFonts w:ascii="Calibri" w:eastAsia="Times New Roman" w:hAnsi="Calibri" w:cs="Calibri"/>
                                <w:sz w:val="24"/>
                                <w:szCs w:val="24"/>
                                <w:lang w:eastAsia="en-GB"/>
                              </w:rPr>
                              <w:t>Year 3 and 4 children receive weekly Whole Class Steel Pan and Ukulele lessons for a term, taught by an Entrust Music teacher, culminating in an end-of-term concert for parents.</w:t>
                            </w:r>
                          </w:p>
                          <w:p w14:paraId="251CD789" w14:textId="4EC80E62" w:rsidR="001643B4" w:rsidRDefault="003F4BA1" w:rsidP="00741221">
                            <w:pPr>
                              <w:jc w:val="center"/>
                              <w:rPr>
                                <w:rFonts w:ascii="Arial" w:hAnsi="Arial" w:cs="Arial"/>
                              </w:rPr>
                            </w:pPr>
                            <w:r>
                              <w:rPr>
                                <w:rFonts w:ascii="Arial" w:hAnsi="Arial" w:cs="Arial"/>
                              </w:rPr>
                              <w:br/>
                            </w:r>
                          </w:p>
                          <w:p w14:paraId="2B5CD230" w14:textId="748C6B38" w:rsidR="003F4BA1" w:rsidRDefault="003F4BA1" w:rsidP="001643B4">
                            <w:r>
                              <w:rPr>
                                <w:rFonts w:ascii="Arial" w:hAnsi="Arial" w:cs="Arial"/>
                              </w:rPr>
                              <w:br/>
                            </w:r>
                            <w:r>
                              <w:rPr>
                                <w:rFonts w:ascii="Arial" w:hAnsi="Arial" w:cs="Arial"/>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6C319" id="_x0000_s1038" type="#_x0000_t202" style="position:absolute;margin-left:4.3pt;margin-top:173pt;width:184.45pt;height:109.6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" filled="f" stroked="f">
                <v:textbox>
                  <w:txbxContent>
                    <w:p w14:paraId="0CFC9FC6" w14:textId="64E2D188" w:rsidR="001643B4" w:rsidRPr="001643B4" w:rsidRDefault="001643B4" w:rsidP="001643B4">
                      <w:pPr>
                        <w:spacing w:before="100" w:beforeAutospacing="1" w:after="100" w:afterAutospacing="1" w:line="240" w:lineRule="auto"/>
                        <w:jc w:val="center"/>
                        <w:rPr>
                          <w:rFonts w:ascii="Calibri" w:eastAsia="Times New Roman" w:hAnsi="Calibri" w:cs="Calibri"/>
                          <w:sz w:val="24"/>
                          <w:szCs w:val="24"/>
                          <w:lang w:eastAsia="en-GB"/>
                        </w:rPr>
                      </w:pPr>
                      <w:r w:rsidRPr="001643B4">
                        <w:rPr>
                          <w:rFonts w:ascii="Calibri" w:eastAsia="Times New Roman" w:hAnsi="Calibri" w:cs="Calibri"/>
                          <w:sz w:val="24"/>
                          <w:szCs w:val="24"/>
                          <w:lang w:eastAsia="en-GB"/>
                        </w:rPr>
                        <w:t>Year 3 and 4 children receive weekly Whole Class Steel Pan and Ukulele lessons for a term, taught by an Entrust Music teacher, culminating in an end-of-term concert for parents.</w:t>
                      </w:r>
                    </w:p>
                    <w:p w14:paraId="251CD789" w14:textId="4EC80E62" w:rsidR="001643B4" w:rsidRDefault="003F4BA1" w:rsidP="00741221">
                      <w:pPr>
                        <w:jc w:val="center"/>
                        <w:rPr>
                          <w:rFonts w:ascii="Arial" w:hAnsi="Arial" w:cs="Arial"/>
                        </w:rPr>
                      </w:pPr>
                      <w:r>
                        <w:rPr>
                          <w:rFonts w:ascii="Arial" w:hAnsi="Arial" w:cs="Arial"/>
                        </w:rPr>
                        <w:br/>
                      </w:r>
                    </w:p>
                    <w:p w14:paraId="2B5CD230" w14:textId="748C6B38" w:rsidR="003F4BA1" w:rsidRDefault="003F4BA1" w:rsidP="001643B4">
                      <w:r>
                        <w:rPr>
                          <w:rFonts w:ascii="Arial" w:hAnsi="Arial" w:cs="Arial"/>
                        </w:rPr>
                        <w:br/>
                      </w:r>
                      <w:r>
                        <w:rPr>
                          <w:rFonts w:ascii="Arial" w:hAnsi="Arial" w:cs="Arial"/>
                        </w:rPr>
                        <w:br/>
                      </w:r>
                    </w:p>
                  </w:txbxContent>
                </v:textbox>
                <w10:wrap anchorx="margin"/>
              </v:shape>
            </w:pict>
          </mc:Fallback>
        </mc:AlternateContent>
      </w:r>
      <w:r w:rsidR="001643B4" w:rsidRPr="00967D75">
        <w:rPr>
          <w:noProof/>
          <w:sz w:val="36"/>
          <w:szCs w:val="36"/>
          <w:lang w:eastAsia="en-GB"/>
        </w:rPr>
        <mc:AlternateContent>
          <mc:Choice Requires="wps">
            <w:drawing>
              <wp:anchor distT="45720" distB="45720" distL="114300" distR="114300" simplePos="0" relativeHeight="251725824" behindDoc="0" locked="0" layoutInCell="1" allowOverlap="1" wp14:anchorId="5D70ABB2" wp14:editId="230EEB7B">
                <wp:simplePos x="0" y="0"/>
                <wp:positionH relativeFrom="column">
                  <wp:posOffset>67623</wp:posOffset>
                </wp:positionH>
                <wp:positionV relativeFrom="paragraph">
                  <wp:posOffset>-327385</wp:posOffset>
                </wp:positionV>
                <wp:extent cx="1910080" cy="1201003"/>
                <wp:effectExtent l="0" t="0" r="0" b="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1201003"/>
                        </a:xfrm>
                        <a:prstGeom prst="rect">
                          <a:avLst/>
                        </a:prstGeom>
                        <a:noFill/>
                        <a:ln w="9525">
                          <a:noFill/>
                          <a:miter lim="800000"/>
                          <a:headEnd/>
                          <a:tailEnd/>
                        </a:ln>
                      </wps:spPr>
                      <wps:txbx>
                        <w:txbxContent>
                          <w:p w14:paraId="6731D471" w14:textId="70F4F65A" w:rsidR="001643B4" w:rsidRPr="001643B4" w:rsidRDefault="001643B4" w:rsidP="001643B4">
                            <w:pPr>
                              <w:spacing w:line="276" w:lineRule="auto"/>
                              <w:jc w:val="center"/>
                              <w:rPr>
                                <w:rFonts w:ascii="Calibri" w:hAnsi="Calibri" w:cs="Calibri"/>
                                <w:sz w:val="24"/>
                                <w:szCs w:val="24"/>
                              </w:rPr>
                            </w:pPr>
                            <w:r w:rsidRPr="001643B4">
                              <w:rPr>
                                <w:rFonts w:ascii="Calibri" w:hAnsi="Calibri" w:cs="Calibri"/>
                                <w:sz w:val="24"/>
                                <w:szCs w:val="24"/>
                              </w:rPr>
                              <w:t>The Choir Club takes place after school on Tuesdays during the Autumn and Summer terms for children in Years 3 to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0ABB2" id="_x0000_s1039" type="#_x0000_t202" style="position:absolute;margin-left:5.3pt;margin-top:-25.8pt;width:150.4pt;height:94.5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" filled="f" stroked="f">
                <v:textbox>
                  <w:txbxContent>
                    <w:p w14:paraId="6731D471" w14:textId="70F4F65A" w:rsidR="001643B4" w:rsidRPr="001643B4" w:rsidRDefault="001643B4" w:rsidP="001643B4">
                      <w:pPr>
                        <w:spacing w:line="276" w:lineRule="auto"/>
                        <w:jc w:val="center"/>
                        <w:rPr>
                          <w:rFonts w:ascii="Calibri" w:hAnsi="Calibri" w:cs="Calibri"/>
                          <w:sz w:val="24"/>
                          <w:szCs w:val="24"/>
                        </w:rPr>
                      </w:pPr>
                      <w:r w:rsidRPr="001643B4">
                        <w:rPr>
                          <w:rFonts w:ascii="Calibri" w:hAnsi="Calibri" w:cs="Calibri"/>
                          <w:sz w:val="24"/>
                          <w:szCs w:val="24"/>
                        </w:rPr>
                        <w:t>The Choir Club takes place after school on Tuesdays during the Autumn and Summer terms for children in Years 3 to 6.</w:t>
                      </w:r>
                    </w:p>
                  </w:txbxContent>
                </v:textbox>
              </v:shape>
            </w:pict>
          </mc:Fallback>
        </mc:AlternateContent>
      </w:r>
      <w:r w:rsidR="001643B4">
        <w:rPr>
          <w:noProof/>
          <w:lang w:eastAsia="en-GB"/>
        </w:rPr>
        <mc:AlternateContent>
          <mc:Choice Requires="wps">
            <w:drawing>
              <wp:anchor distT="0" distB="0" distL="114300" distR="114300" simplePos="0" relativeHeight="251667456" behindDoc="0" locked="0" layoutInCell="1" allowOverlap="1" wp14:anchorId="1810B572" wp14:editId="3697CCDA">
                <wp:simplePos x="0" y="0"/>
                <wp:positionH relativeFrom="margin">
                  <wp:align>left</wp:align>
                </wp:positionH>
                <wp:positionV relativeFrom="paragraph">
                  <wp:posOffset>-474453</wp:posOffset>
                </wp:positionV>
                <wp:extent cx="2000250" cy="1400317"/>
                <wp:effectExtent l="19050" t="19050" r="19050" b="28575"/>
                <wp:wrapNone/>
                <wp:docPr id="6" name="Rounded Rectangle 6"/>
                <wp:cNvGraphicFramePr/>
                <a:graphic xmlns:a="http://schemas.openxmlformats.org/drawingml/2006/main">
                  <a:graphicData uri="http://schemas.microsoft.com/office/word/2010/wordprocessingShape">
                    <wps:wsp>
                      <wps:cNvSpPr/>
                      <wps:spPr>
                        <a:xfrm>
                          <a:off x="0" y="0"/>
                          <a:ext cx="2000250" cy="1400317"/>
                        </a:xfrm>
                        <a:prstGeom prst="roundRect">
                          <a:avLst/>
                        </a:prstGeom>
                        <a:noFill/>
                        <a:ln w="285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463F05" id="Rounded Rectangle 6" o:spid="_x0000_s1026" style="position:absolute;margin-left:0;margin-top:-37.35pt;width:157.5pt;height:110.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" filled="f" strokecolor="#7f7f7f [1612]" strokeweight="2.25pt">
                <v:stroke joinstyle="miter"/>
                <w10:wrap anchorx="margin"/>
              </v:roundrect>
            </w:pict>
          </mc:Fallback>
        </mc:AlternateContent>
      </w:r>
      <w:r w:rsidR="001643B4">
        <w:rPr>
          <w:noProof/>
          <w:lang w:eastAsia="en-GB"/>
        </w:rPr>
        <mc:AlternateContent>
          <mc:Choice Requires="wps">
            <w:drawing>
              <wp:anchor distT="0" distB="0" distL="114300" distR="114300" simplePos="0" relativeHeight="251712512" behindDoc="0" locked="0" layoutInCell="1" allowOverlap="1" wp14:anchorId="7521B3C4" wp14:editId="05A38590">
                <wp:simplePos x="0" y="0"/>
                <wp:positionH relativeFrom="margin">
                  <wp:posOffset>5402</wp:posOffset>
                </wp:positionH>
                <wp:positionV relativeFrom="paragraph">
                  <wp:posOffset>982638</wp:posOffset>
                </wp:positionV>
                <wp:extent cx="2013585" cy="1104995"/>
                <wp:effectExtent l="19050" t="19050" r="24765" b="19050"/>
                <wp:wrapNone/>
                <wp:docPr id="22" name="Rounded Rectangle 22"/>
                <wp:cNvGraphicFramePr/>
                <a:graphic xmlns:a="http://schemas.openxmlformats.org/drawingml/2006/main">
                  <a:graphicData uri="http://schemas.microsoft.com/office/word/2010/wordprocessingShape">
                    <wps:wsp>
                      <wps:cNvSpPr/>
                      <wps:spPr>
                        <a:xfrm>
                          <a:off x="0" y="0"/>
                          <a:ext cx="2013585" cy="1104995"/>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0C8D76" id="Rounded Rectangle 22" o:spid="_x0000_s1026" style="position:absolute;margin-left:.45pt;margin-top:77.35pt;width:158.55pt;height:87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" filled="f" strokecolor="#7f7f7f" strokeweight="2.25pt">
                <v:stroke joinstyle="miter"/>
                <w10:wrap anchorx="margin"/>
              </v:roundrect>
            </w:pict>
          </mc:Fallback>
        </mc:AlternateContent>
      </w:r>
      <w:r w:rsidR="001643B4">
        <w:rPr>
          <w:noProof/>
          <w:sz w:val="36"/>
          <w:szCs w:val="36"/>
          <w:lang w:eastAsia="en-GB"/>
        </w:rPr>
        <mc:AlternateContent>
          <mc:Choice Requires="wps">
            <w:drawing>
              <wp:anchor distT="0" distB="0" distL="114300" distR="114300" simplePos="0" relativeHeight="251723776" behindDoc="0" locked="0" layoutInCell="1" allowOverlap="1" wp14:anchorId="63661B76" wp14:editId="56167D07">
                <wp:simplePos x="0" y="0"/>
                <wp:positionH relativeFrom="margin">
                  <wp:posOffset>94918</wp:posOffset>
                </wp:positionH>
                <wp:positionV relativeFrom="paragraph">
                  <wp:posOffset>969133</wp:posOffset>
                </wp:positionV>
                <wp:extent cx="1845945" cy="1269241"/>
                <wp:effectExtent l="0" t="0" r="0" b="7620"/>
                <wp:wrapNone/>
                <wp:docPr id="21" name="Text Box 21"/>
                <wp:cNvGraphicFramePr/>
                <a:graphic xmlns:a="http://schemas.openxmlformats.org/drawingml/2006/main">
                  <a:graphicData uri="http://schemas.microsoft.com/office/word/2010/wordprocessingShape">
                    <wps:wsp>
                      <wps:cNvSpPr txBox="1"/>
                      <wps:spPr>
                        <a:xfrm>
                          <a:off x="0" y="0"/>
                          <a:ext cx="1845945" cy="1269241"/>
                        </a:xfrm>
                        <a:prstGeom prst="rect">
                          <a:avLst/>
                        </a:prstGeom>
                        <a:noFill/>
                        <a:ln w="6350">
                          <a:noFill/>
                        </a:ln>
                      </wps:spPr>
                      <wps:txbx>
                        <w:txbxContent>
                          <w:p w14:paraId="40262F03" w14:textId="31F3C2C7" w:rsidR="00E1194B" w:rsidRPr="001643B4" w:rsidRDefault="00E1194B" w:rsidP="00E1194B">
                            <w:pPr>
                              <w:jc w:val="center"/>
                              <w:rPr>
                                <w:sz w:val="24"/>
                                <w:szCs w:val="24"/>
                              </w:rPr>
                            </w:pPr>
                            <w:r w:rsidRPr="001643B4">
                              <w:rPr>
                                <w:sz w:val="24"/>
                                <w:szCs w:val="24"/>
                              </w:rPr>
                              <w:t>The Gorsemoor orchestra rehearses on a Thursday lunchtime. These sessions are run by an Entrust Music 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61B76" id="Text Box 21" o:spid="_x0000_s1040" type="#_x0000_t202" style="position:absolute;margin-left:7.45pt;margin-top:76.3pt;width:145.35pt;height:99.9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" filled="f" stroked="f" strokeweight=".5pt">
                <v:textbox>
                  <w:txbxContent>
                    <w:p w14:paraId="40262F03" w14:textId="31F3C2C7" w:rsidR="00E1194B" w:rsidRPr="001643B4" w:rsidRDefault="00E1194B" w:rsidP="00E1194B">
                      <w:pPr>
                        <w:jc w:val="center"/>
                        <w:rPr>
                          <w:sz w:val="24"/>
                          <w:szCs w:val="24"/>
                        </w:rPr>
                      </w:pPr>
                      <w:r w:rsidRPr="001643B4">
                        <w:rPr>
                          <w:sz w:val="24"/>
                          <w:szCs w:val="24"/>
                        </w:rPr>
                        <w:t>The Gorsemoor orchestra rehearses on a Thursday lunchtime. These sessions are run by an Entrust Music Teacher.</w:t>
                      </w:r>
                    </w:p>
                  </w:txbxContent>
                </v:textbox>
                <w10:wrap anchorx="margin"/>
              </v:shape>
            </w:pict>
          </mc:Fallback>
        </mc:AlternateContent>
      </w:r>
      <w:r w:rsidR="001643B4" w:rsidRPr="00967D75">
        <w:rPr>
          <w:noProof/>
          <w:sz w:val="36"/>
          <w:szCs w:val="36"/>
          <w:lang w:eastAsia="en-GB"/>
        </w:rPr>
        <mc:AlternateContent>
          <mc:Choice Requires="wps">
            <w:drawing>
              <wp:anchor distT="45720" distB="45720" distL="114300" distR="114300" simplePos="0" relativeHeight="251702272" behindDoc="0" locked="0" layoutInCell="1" allowOverlap="1" wp14:anchorId="4C7FCE8C" wp14:editId="62F508A4">
                <wp:simplePos x="0" y="0"/>
                <wp:positionH relativeFrom="margin">
                  <wp:posOffset>68239</wp:posOffset>
                </wp:positionH>
                <wp:positionV relativeFrom="paragraph">
                  <wp:posOffset>2238232</wp:posOffset>
                </wp:positionV>
                <wp:extent cx="2328545" cy="1277771"/>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8545" cy="1277771"/>
                        </a:xfrm>
                        <a:prstGeom prst="rect">
                          <a:avLst/>
                        </a:prstGeom>
                        <a:noFill/>
                        <a:ln w="9525">
                          <a:noFill/>
                          <a:miter lim="800000"/>
                          <a:headEnd/>
                          <a:tailEnd/>
                        </a:ln>
                      </wps:spPr>
                      <wps:txbx>
                        <w:txbxContent>
                          <w:p w14:paraId="2FCC7D43" w14:textId="77777777" w:rsidR="000374F2" w:rsidRPr="000374F2" w:rsidRDefault="000374F2" w:rsidP="000374F2">
                            <w:pPr>
                              <w:spacing w:line="360" w:lineRule="auto"/>
                              <w:jc w:val="cente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FCE8C" id="_x0000_s1041" type="#_x0000_t202" style="position:absolute;margin-left:5.35pt;margin-top:176.25pt;width:183.35pt;height:100.6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" filled="f" stroked="f">
                <v:textbox>
                  <w:txbxContent>
                    <w:p w14:paraId="2FCC7D43" w14:textId="77777777" w:rsidR="000374F2" w:rsidRPr="000374F2" w:rsidRDefault="000374F2" w:rsidP="000374F2">
                      <w:pPr>
                        <w:spacing w:line="360" w:lineRule="auto"/>
                        <w:jc w:val="center"/>
                        <w:rPr>
                          <w:rFonts w:ascii="Arial" w:hAnsi="Arial" w:cs="Arial"/>
                        </w:rPr>
                      </w:pPr>
                    </w:p>
                  </w:txbxContent>
                </v:textbox>
                <w10:wrap anchorx="margin"/>
              </v:shape>
            </w:pict>
          </mc:Fallback>
        </mc:AlternateContent>
      </w:r>
      <w:r w:rsidR="006D018E">
        <w:rPr>
          <w:noProof/>
          <w:lang w:eastAsia="en-GB"/>
        </w:rPr>
        <mc:AlternateContent>
          <mc:Choice Requires="wps">
            <w:drawing>
              <wp:anchor distT="0" distB="0" distL="114300" distR="114300" simplePos="0" relativeHeight="251673600" behindDoc="0" locked="0" layoutInCell="1" allowOverlap="1" wp14:anchorId="2C0F69EF" wp14:editId="665FB1EA">
                <wp:simplePos x="0" y="0"/>
                <wp:positionH relativeFrom="margin">
                  <wp:posOffset>2095500</wp:posOffset>
                </wp:positionH>
                <wp:positionV relativeFrom="paragraph">
                  <wp:posOffset>-476250</wp:posOffset>
                </wp:positionV>
                <wp:extent cx="3048000" cy="1971675"/>
                <wp:effectExtent l="19050" t="19050" r="19050" b="28575"/>
                <wp:wrapNone/>
                <wp:docPr id="14" name="Rounded Rectangle 14"/>
                <wp:cNvGraphicFramePr/>
                <a:graphic xmlns:a="http://schemas.openxmlformats.org/drawingml/2006/main">
                  <a:graphicData uri="http://schemas.microsoft.com/office/word/2010/wordprocessingShape">
                    <wps:wsp>
                      <wps:cNvSpPr/>
                      <wps:spPr>
                        <a:xfrm>
                          <a:off x="0" y="0"/>
                          <a:ext cx="3048000" cy="1971675"/>
                        </a:xfrm>
                        <a:prstGeom prst="roundRect">
                          <a:avLst/>
                        </a:prstGeom>
                        <a:noFill/>
                        <a:ln w="28575"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AF5138" id="Rounded Rectangle 14" o:spid="_x0000_s1026" style="position:absolute;margin-left:165pt;margin-top:-37.5pt;width:240pt;height:155.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" filled="f" strokecolor="#7f7f7f" strokeweight="2.25pt">
                <v:stroke joinstyle="miter"/>
                <w10:wrap anchorx="margin"/>
              </v:roundrect>
            </w:pict>
          </mc:Fallback>
        </mc:AlternateContent>
      </w:r>
      <w:r w:rsidR="00967D75" w:rsidRPr="00967D75">
        <w:rPr>
          <w:noProof/>
          <w:sz w:val="36"/>
          <w:szCs w:val="36"/>
          <w:lang w:eastAsia="en-GB"/>
        </w:rPr>
        <mc:AlternateContent>
          <mc:Choice Requires="wps">
            <w:drawing>
              <wp:anchor distT="45720" distB="45720" distL="114300" distR="114300" simplePos="0" relativeHeight="251689984" behindDoc="0" locked="0" layoutInCell="1" allowOverlap="1" wp14:anchorId="003951C7" wp14:editId="5305BED6">
                <wp:simplePos x="0" y="0"/>
                <wp:positionH relativeFrom="column">
                  <wp:posOffset>4276725</wp:posOffset>
                </wp:positionH>
                <wp:positionV relativeFrom="paragraph">
                  <wp:posOffset>4076700</wp:posOffset>
                </wp:positionV>
                <wp:extent cx="2714625" cy="17526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752600"/>
                        </a:xfrm>
                        <a:prstGeom prst="rect">
                          <a:avLst/>
                        </a:prstGeom>
                        <a:noFill/>
                        <a:ln w="9525">
                          <a:noFill/>
                          <a:miter lim="800000"/>
                          <a:headEnd/>
                          <a:tailEnd/>
                        </a:ln>
                      </wps:spPr>
                      <wps:txbx>
                        <w:txbxContent>
                          <w:p w14:paraId="182B30E2" w14:textId="77777777" w:rsidR="008B0119" w:rsidRPr="005920E0" w:rsidRDefault="008B0119" w:rsidP="00967D75">
                            <w:pPr>
                              <w:rPr>
                                <w:rFonts w:ascii="Arial" w:hAnsi="Arial" w:cs="Arial"/>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3951C7" id="_x0000_s1042" type="#_x0000_t202" style="position:absolute;margin-left:336.75pt;margin-top:321pt;width:213.75pt;height:138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" filled="f" stroked="f">
                <v:textbox>
                  <w:txbxContent>
                    <w:p w14:paraId="182B30E2" w14:textId="77777777" w:rsidR="008B0119" w:rsidRPr="005920E0" w:rsidRDefault="008B0119" w:rsidP="00967D75">
                      <w:pPr>
                        <w:rPr>
                          <w:rFonts w:ascii="Arial" w:hAnsi="Arial" w:cs="Arial"/>
                          <w:sz w:val="24"/>
                        </w:rPr>
                      </w:pPr>
                    </w:p>
                  </w:txbxContent>
                </v:textbox>
              </v:shape>
            </w:pict>
          </mc:Fallback>
        </mc:AlternateContent>
      </w:r>
      <w:r w:rsidR="00EB38EC">
        <w:rPr>
          <w:sz w:val="36"/>
          <w:szCs w:val="36"/>
        </w:rPr>
        <w:t xml:space="preserve"> </w:t>
      </w:r>
      <w:r w:rsidR="00EB38EC" w:rsidRPr="00EB38EC">
        <w:rPr>
          <w:sz w:val="36"/>
          <w:szCs w:val="36"/>
        </w:rPr>
        <w:t xml:space="preserve">   </w:t>
      </w:r>
    </w:p>
    <w:sectPr w:rsidR="00EB38EC" w:rsidRPr="001643B4" w:rsidSect="00577D9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FA233" w14:textId="77777777" w:rsidR="005F40C9" w:rsidRDefault="005F40C9" w:rsidP="005F40C9">
      <w:pPr>
        <w:spacing w:after="0" w:line="240" w:lineRule="auto"/>
      </w:pPr>
      <w:r>
        <w:separator/>
      </w:r>
    </w:p>
  </w:endnote>
  <w:endnote w:type="continuationSeparator" w:id="0">
    <w:p w14:paraId="15C1B960" w14:textId="77777777" w:rsidR="005F40C9" w:rsidRDefault="005F40C9" w:rsidP="005F4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2CC46" w14:textId="77777777" w:rsidR="005F40C9" w:rsidRDefault="005F40C9" w:rsidP="005F40C9">
      <w:pPr>
        <w:spacing w:after="0" w:line="240" w:lineRule="auto"/>
      </w:pPr>
      <w:r>
        <w:separator/>
      </w:r>
    </w:p>
  </w:footnote>
  <w:footnote w:type="continuationSeparator" w:id="0">
    <w:p w14:paraId="13DD584B" w14:textId="77777777" w:rsidR="005F40C9" w:rsidRDefault="005F40C9" w:rsidP="005F4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1BB2"/>
    <w:multiLevelType w:val="hybridMultilevel"/>
    <w:tmpl w:val="74B02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C5250"/>
    <w:multiLevelType w:val="hybridMultilevel"/>
    <w:tmpl w:val="3042E486"/>
    <w:lvl w:ilvl="0" w:tplc="7BC6FB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E06BD"/>
    <w:multiLevelType w:val="hybridMultilevel"/>
    <w:tmpl w:val="4C280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0668E"/>
    <w:multiLevelType w:val="hybridMultilevel"/>
    <w:tmpl w:val="DD56E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3D4DB6"/>
    <w:multiLevelType w:val="hybridMultilevel"/>
    <w:tmpl w:val="44D85E32"/>
    <w:lvl w:ilvl="0" w:tplc="250A5D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B15E78"/>
    <w:multiLevelType w:val="hybridMultilevel"/>
    <w:tmpl w:val="E8408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8EC"/>
    <w:rsid w:val="00025B25"/>
    <w:rsid w:val="000374F2"/>
    <w:rsid w:val="00081960"/>
    <w:rsid w:val="00107393"/>
    <w:rsid w:val="00153FE7"/>
    <w:rsid w:val="00163975"/>
    <w:rsid w:val="0016431B"/>
    <w:rsid w:val="001643B4"/>
    <w:rsid w:val="001D6F0D"/>
    <w:rsid w:val="002337EA"/>
    <w:rsid w:val="002A510B"/>
    <w:rsid w:val="002C3A8D"/>
    <w:rsid w:val="002D3BBA"/>
    <w:rsid w:val="002D5E15"/>
    <w:rsid w:val="002E6C08"/>
    <w:rsid w:val="003C30C8"/>
    <w:rsid w:val="003F4BA1"/>
    <w:rsid w:val="004A0CF1"/>
    <w:rsid w:val="00523B71"/>
    <w:rsid w:val="005461B4"/>
    <w:rsid w:val="00577D94"/>
    <w:rsid w:val="005920E0"/>
    <w:rsid w:val="005A1807"/>
    <w:rsid w:val="005B6703"/>
    <w:rsid w:val="005F40C9"/>
    <w:rsid w:val="00604E6F"/>
    <w:rsid w:val="00605614"/>
    <w:rsid w:val="00630162"/>
    <w:rsid w:val="006429F9"/>
    <w:rsid w:val="0069574E"/>
    <w:rsid w:val="006D018E"/>
    <w:rsid w:val="00735643"/>
    <w:rsid w:val="007361F0"/>
    <w:rsid w:val="00741221"/>
    <w:rsid w:val="007A4B2B"/>
    <w:rsid w:val="0082418C"/>
    <w:rsid w:val="00832C26"/>
    <w:rsid w:val="008B0119"/>
    <w:rsid w:val="008B7D8D"/>
    <w:rsid w:val="008F2DD0"/>
    <w:rsid w:val="00967D75"/>
    <w:rsid w:val="00A71151"/>
    <w:rsid w:val="00A75E52"/>
    <w:rsid w:val="00AF0DE8"/>
    <w:rsid w:val="00B1545A"/>
    <w:rsid w:val="00B87573"/>
    <w:rsid w:val="00C00068"/>
    <w:rsid w:val="00C9471B"/>
    <w:rsid w:val="00CE3692"/>
    <w:rsid w:val="00D6707E"/>
    <w:rsid w:val="00DB1211"/>
    <w:rsid w:val="00DD0668"/>
    <w:rsid w:val="00E1194B"/>
    <w:rsid w:val="00E2775B"/>
    <w:rsid w:val="00EB38EC"/>
    <w:rsid w:val="00EC7B8D"/>
    <w:rsid w:val="00ED478C"/>
    <w:rsid w:val="00EF08F8"/>
    <w:rsid w:val="00F20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0901E"/>
  <w15:chartTrackingRefBased/>
  <w15:docId w15:val="{38CF6F11-0680-4656-9096-2E750EBC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3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38EC"/>
    <w:pPr>
      <w:spacing w:after="0" w:line="240" w:lineRule="auto"/>
    </w:pPr>
  </w:style>
  <w:style w:type="paragraph" w:styleId="ListParagraph">
    <w:name w:val="List Paragraph"/>
    <w:basedOn w:val="Normal"/>
    <w:uiPriority w:val="34"/>
    <w:qFormat/>
    <w:rsid w:val="000374F2"/>
    <w:pPr>
      <w:ind w:left="720"/>
      <w:contextualSpacing/>
    </w:pPr>
  </w:style>
  <w:style w:type="paragraph" w:styleId="Header">
    <w:name w:val="header"/>
    <w:basedOn w:val="Normal"/>
    <w:link w:val="HeaderChar"/>
    <w:uiPriority w:val="99"/>
    <w:unhideWhenUsed/>
    <w:rsid w:val="005F4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0C9"/>
  </w:style>
  <w:style w:type="paragraph" w:styleId="Footer">
    <w:name w:val="footer"/>
    <w:basedOn w:val="Normal"/>
    <w:link w:val="FooterChar"/>
    <w:uiPriority w:val="99"/>
    <w:unhideWhenUsed/>
    <w:rsid w:val="005F4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0C9"/>
  </w:style>
  <w:style w:type="paragraph" w:styleId="NormalWeb">
    <w:name w:val="Normal (Web)"/>
    <w:basedOn w:val="Normal"/>
    <w:uiPriority w:val="99"/>
    <w:semiHidden/>
    <w:unhideWhenUsed/>
    <w:rsid w:val="001643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verflow-hidden">
    <w:name w:val="overflow-hidden"/>
    <w:basedOn w:val="DefaultParagraphFont"/>
    <w:rsid w:val="00164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221446">
      <w:bodyDiv w:val="1"/>
      <w:marLeft w:val="0"/>
      <w:marRight w:val="0"/>
      <w:marTop w:val="0"/>
      <w:marBottom w:val="0"/>
      <w:divBdr>
        <w:top w:val="none" w:sz="0" w:space="0" w:color="auto"/>
        <w:left w:val="none" w:sz="0" w:space="0" w:color="auto"/>
        <w:bottom w:val="none" w:sz="0" w:space="0" w:color="auto"/>
        <w:right w:val="none" w:sz="0" w:space="0" w:color="auto"/>
      </w:divBdr>
      <w:divsChild>
        <w:div w:id="998927220">
          <w:marLeft w:val="0"/>
          <w:marRight w:val="0"/>
          <w:marTop w:val="0"/>
          <w:marBottom w:val="0"/>
          <w:divBdr>
            <w:top w:val="none" w:sz="0" w:space="0" w:color="auto"/>
            <w:left w:val="none" w:sz="0" w:space="0" w:color="auto"/>
            <w:bottom w:val="none" w:sz="0" w:space="0" w:color="auto"/>
            <w:right w:val="none" w:sz="0" w:space="0" w:color="auto"/>
          </w:divBdr>
          <w:divsChild>
            <w:div w:id="745608865">
              <w:marLeft w:val="0"/>
              <w:marRight w:val="0"/>
              <w:marTop w:val="0"/>
              <w:marBottom w:val="0"/>
              <w:divBdr>
                <w:top w:val="none" w:sz="0" w:space="0" w:color="auto"/>
                <w:left w:val="none" w:sz="0" w:space="0" w:color="auto"/>
                <w:bottom w:val="none" w:sz="0" w:space="0" w:color="auto"/>
                <w:right w:val="none" w:sz="0" w:space="0" w:color="auto"/>
              </w:divBdr>
              <w:divsChild>
                <w:div w:id="1202132194">
                  <w:marLeft w:val="0"/>
                  <w:marRight w:val="0"/>
                  <w:marTop w:val="0"/>
                  <w:marBottom w:val="0"/>
                  <w:divBdr>
                    <w:top w:val="none" w:sz="0" w:space="0" w:color="auto"/>
                    <w:left w:val="none" w:sz="0" w:space="0" w:color="auto"/>
                    <w:bottom w:val="none" w:sz="0" w:space="0" w:color="auto"/>
                    <w:right w:val="none" w:sz="0" w:space="0" w:color="auto"/>
                  </w:divBdr>
                  <w:divsChild>
                    <w:div w:id="43995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89959">
          <w:marLeft w:val="0"/>
          <w:marRight w:val="0"/>
          <w:marTop w:val="0"/>
          <w:marBottom w:val="0"/>
          <w:divBdr>
            <w:top w:val="none" w:sz="0" w:space="0" w:color="auto"/>
            <w:left w:val="none" w:sz="0" w:space="0" w:color="auto"/>
            <w:bottom w:val="none" w:sz="0" w:space="0" w:color="auto"/>
            <w:right w:val="none" w:sz="0" w:space="0" w:color="auto"/>
          </w:divBdr>
          <w:divsChild>
            <w:div w:id="330639301">
              <w:marLeft w:val="0"/>
              <w:marRight w:val="0"/>
              <w:marTop w:val="0"/>
              <w:marBottom w:val="0"/>
              <w:divBdr>
                <w:top w:val="none" w:sz="0" w:space="0" w:color="auto"/>
                <w:left w:val="none" w:sz="0" w:space="0" w:color="auto"/>
                <w:bottom w:val="none" w:sz="0" w:space="0" w:color="auto"/>
                <w:right w:val="none" w:sz="0" w:space="0" w:color="auto"/>
              </w:divBdr>
              <w:divsChild>
                <w:div w:id="849181939">
                  <w:marLeft w:val="0"/>
                  <w:marRight w:val="0"/>
                  <w:marTop w:val="0"/>
                  <w:marBottom w:val="0"/>
                  <w:divBdr>
                    <w:top w:val="none" w:sz="0" w:space="0" w:color="auto"/>
                    <w:left w:val="none" w:sz="0" w:space="0" w:color="auto"/>
                    <w:bottom w:val="none" w:sz="0" w:space="0" w:color="auto"/>
                    <w:right w:val="none" w:sz="0" w:space="0" w:color="auto"/>
                  </w:divBdr>
                  <w:divsChild>
                    <w:div w:id="201098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31</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Gorsemoor Primary School</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Lees and Mrs Costello</dc:creator>
  <cp:keywords/>
  <dc:description/>
  <cp:lastModifiedBy>Holly Smith</cp:lastModifiedBy>
  <cp:revision>2</cp:revision>
  <dcterms:created xsi:type="dcterms:W3CDTF">2025-02-07T11:28:00Z</dcterms:created>
  <dcterms:modified xsi:type="dcterms:W3CDTF">2025-02-07T11:28:00Z</dcterms:modified>
</cp:coreProperties>
</file>